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898" w:rsidRPr="00D6567E" w:rsidRDefault="00B821F1" w:rsidP="00D6567E">
      <w:pPr>
        <w:jc w:val="center"/>
        <w:rPr>
          <w:b/>
        </w:rPr>
      </w:pPr>
      <w:r w:rsidRPr="00D6567E">
        <w:rPr>
          <w:b/>
        </w:rPr>
        <w:t>Illuminismo</w:t>
      </w:r>
    </w:p>
    <w:p w:rsidR="00B821F1" w:rsidRDefault="00B821F1"/>
    <w:p w:rsidR="00D6567E" w:rsidRPr="00D6567E" w:rsidRDefault="00D6567E" w:rsidP="00D6567E">
      <w:pPr>
        <w:rPr>
          <w:sz w:val="28"/>
          <w:szCs w:val="28"/>
        </w:rPr>
      </w:pPr>
      <w:r w:rsidRPr="00D6567E">
        <w:rPr>
          <w:sz w:val="28"/>
          <w:szCs w:val="28"/>
        </w:rPr>
        <w:t xml:space="preserve">L’Illuminismo è un </w:t>
      </w:r>
      <w:r w:rsidRPr="00D6567E">
        <w:rPr>
          <w:i/>
          <w:iCs/>
          <w:sz w:val="28"/>
          <w:szCs w:val="28"/>
          <w:u w:val="single"/>
        </w:rPr>
        <w:t>movimento culturale</w:t>
      </w:r>
      <w:r w:rsidRPr="00D6567E">
        <w:rPr>
          <w:sz w:val="28"/>
          <w:szCs w:val="28"/>
        </w:rPr>
        <w:t xml:space="preserve"> (del 1700) importantissimo!</w:t>
      </w:r>
    </w:p>
    <w:p w:rsidR="00D6567E" w:rsidRPr="00D6567E" w:rsidRDefault="00D6567E" w:rsidP="00D6567E">
      <w:pPr>
        <w:rPr>
          <w:sz w:val="28"/>
          <w:szCs w:val="28"/>
        </w:rPr>
      </w:pPr>
    </w:p>
    <w:p w:rsidR="00D6567E" w:rsidRPr="00D6567E" w:rsidRDefault="00D6567E" w:rsidP="00D6567E">
      <w:pPr>
        <w:rPr>
          <w:sz w:val="28"/>
          <w:szCs w:val="28"/>
        </w:rPr>
      </w:pPr>
      <w:r w:rsidRPr="00D6567E">
        <w:rPr>
          <w:sz w:val="28"/>
          <w:szCs w:val="28"/>
        </w:rPr>
        <w:t xml:space="preserve">Perché si chiama </w:t>
      </w:r>
      <w:r w:rsidRPr="00D6567E">
        <w:rPr>
          <w:shadow/>
          <w:sz w:val="28"/>
          <w:szCs w:val="28"/>
        </w:rPr>
        <w:t>IL</w:t>
      </w:r>
      <w:r w:rsidRPr="00D6567E">
        <w:rPr>
          <w:shadow/>
          <w:color w:val="0000FF"/>
          <w:sz w:val="28"/>
          <w:szCs w:val="28"/>
        </w:rPr>
        <w:t>LUMI</w:t>
      </w:r>
      <w:r w:rsidRPr="00D6567E">
        <w:rPr>
          <w:shadow/>
          <w:sz w:val="28"/>
          <w:szCs w:val="28"/>
        </w:rPr>
        <w:t>NISMO</w:t>
      </w:r>
      <w:r w:rsidRPr="00D6567E">
        <w:rPr>
          <w:sz w:val="28"/>
          <w:szCs w:val="28"/>
        </w:rPr>
        <w:t xml:space="preserve">? </w:t>
      </w:r>
    </w:p>
    <w:p w:rsidR="00D6567E" w:rsidRPr="00D6567E" w:rsidRDefault="00D6567E" w:rsidP="00D6567E">
      <w:pPr>
        <w:rPr>
          <w:sz w:val="28"/>
          <w:szCs w:val="28"/>
        </w:rPr>
      </w:pPr>
      <w:r w:rsidRPr="00D6567E">
        <w:rPr>
          <w:sz w:val="28"/>
          <w:szCs w:val="28"/>
        </w:rPr>
        <w:t>Perché si voleva portare sotto i “lumi” (</w:t>
      </w:r>
      <w:r w:rsidRPr="00D6567E">
        <w:rPr>
          <w:i/>
          <w:iCs/>
          <w:sz w:val="28"/>
          <w:szCs w:val="28"/>
        </w:rPr>
        <w:t>la luce</w:t>
      </w:r>
      <w:r w:rsidRPr="00D6567E">
        <w:rPr>
          <w:sz w:val="28"/>
          <w:szCs w:val="28"/>
        </w:rPr>
        <w:t>) della ragione tutta la vita dell’uomo, per farlo uscire dalle “tenebre” dell’errore e dell’ignoranza!</w:t>
      </w:r>
    </w:p>
    <w:p w:rsidR="00D6567E" w:rsidRPr="00D6567E" w:rsidRDefault="00D6567E" w:rsidP="00D6567E">
      <w:pPr>
        <w:rPr>
          <w:sz w:val="28"/>
          <w:szCs w:val="28"/>
        </w:rPr>
      </w:pPr>
      <w:r w:rsidRPr="00D6567E">
        <w:rPr>
          <w:sz w:val="28"/>
          <w:szCs w:val="28"/>
        </w:rPr>
        <w:t xml:space="preserve">Insomma: </w:t>
      </w:r>
      <w:r w:rsidRPr="00D6567E">
        <w:rPr>
          <w:i/>
          <w:sz w:val="28"/>
          <w:szCs w:val="28"/>
        </w:rPr>
        <w:t>Illuminismo</w:t>
      </w:r>
      <w:r w:rsidRPr="00D6567E">
        <w:rPr>
          <w:sz w:val="28"/>
          <w:szCs w:val="28"/>
        </w:rPr>
        <w:t xml:space="preserve"> viene da “</w:t>
      </w:r>
      <w:r w:rsidRPr="00D6567E">
        <w:rPr>
          <w:i/>
          <w:sz w:val="28"/>
          <w:szCs w:val="28"/>
        </w:rPr>
        <w:t>luce</w:t>
      </w:r>
      <w:r w:rsidRPr="00D6567E">
        <w:rPr>
          <w:sz w:val="28"/>
          <w:szCs w:val="28"/>
        </w:rPr>
        <w:t xml:space="preserve">”, simbolo della </w:t>
      </w:r>
      <w:r w:rsidRPr="00D6567E">
        <w:rPr>
          <w:i/>
          <w:sz w:val="28"/>
          <w:szCs w:val="28"/>
        </w:rPr>
        <w:t>ragione</w:t>
      </w:r>
      <w:r w:rsidRPr="00D6567E">
        <w:rPr>
          <w:sz w:val="28"/>
          <w:szCs w:val="28"/>
        </w:rPr>
        <w:t>.</w:t>
      </w:r>
    </w:p>
    <w:p w:rsidR="00D6567E" w:rsidRPr="00D6567E" w:rsidRDefault="00D6567E" w:rsidP="00D6567E">
      <w:pPr>
        <w:rPr>
          <w:sz w:val="28"/>
          <w:szCs w:val="28"/>
        </w:rPr>
      </w:pPr>
    </w:p>
    <w:p w:rsidR="00D6567E" w:rsidRPr="00D6567E" w:rsidRDefault="00D6567E" w:rsidP="00D6567E">
      <w:pPr>
        <w:rPr>
          <w:sz w:val="28"/>
          <w:szCs w:val="28"/>
        </w:rPr>
      </w:pPr>
      <w:r w:rsidRPr="00D6567E">
        <w:rPr>
          <w:sz w:val="28"/>
          <w:szCs w:val="28"/>
        </w:rPr>
        <w:t xml:space="preserve">Quindi in questo periodo c’è GRANDE </w:t>
      </w:r>
      <w:r w:rsidRPr="00D6567E">
        <w:rPr>
          <w:color w:val="FF0000"/>
          <w:sz w:val="28"/>
          <w:szCs w:val="28"/>
        </w:rPr>
        <w:t>FIDUCIA NELLA RAGIONE</w:t>
      </w:r>
      <w:r w:rsidRPr="00D6567E">
        <w:rPr>
          <w:sz w:val="28"/>
          <w:szCs w:val="28"/>
        </w:rPr>
        <w:t xml:space="preserve"> UMANA: si è convinti che seguendo la ragione l’uomo sia destinato a </w:t>
      </w:r>
      <w:r w:rsidRPr="00D6567E">
        <w:rPr>
          <w:color w:val="FF0000"/>
          <w:sz w:val="28"/>
          <w:szCs w:val="28"/>
        </w:rPr>
        <w:t>PROGREDIRE</w:t>
      </w:r>
      <w:r w:rsidRPr="00D6567E">
        <w:rPr>
          <w:sz w:val="28"/>
          <w:szCs w:val="28"/>
        </w:rPr>
        <w:t xml:space="preserve"> CONTINUAMENTE.</w:t>
      </w:r>
    </w:p>
    <w:p w:rsidR="00D6567E" w:rsidRPr="00D6567E" w:rsidRDefault="00D6567E" w:rsidP="00D6567E">
      <w:pPr>
        <w:rPr>
          <w:sz w:val="28"/>
          <w:szCs w:val="28"/>
        </w:rPr>
      </w:pPr>
      <w:r w:rsidRPr="00D6567E">
        <w:rPr>
          <w:i/>
          <w:sz w:val="28"/>
          <w:szCs w:val="28"/>
        </w:rPr>
        <w:t>Perciò</w:t>
      </w:r>
      <w:r w:rsidRPr="00D6567E">
        <w:rPr>
          <w:sz w:val="28"/>
          <w:szCs w:val="28"/>
        </w:rPr>
        <w:t>:</w:t>
      </w:r>
    </w:p>
    <w:p w:rsidR="00D6567E" w:rsidRPr="00D6567E" w:rsidRDefault="00D6567E" w:rsidP="00D6567E">
      <w:pPr>
        <w:pStyle w:val="Paragrafoelenco"/>
        <w:numPr>
          <w:ilvl w:val="0"/>
          <w:numId w:val="1"/>
        </w:numPr>
        <w:rPr>
          <w:sz w:val="28"/>
          <w:szCs w:val="28"/>
        </w:rPr>
      </w:pPr>
      <w:r w:rsidRPr="00D6567E">
        <w:rPr>
          <w:sz w:val="28"/>
          <w:szCs w:val="28"/>
        </w:rPr>
        <w:t xml:space="preserve">Fiducia nella </w:t>
      </w:r>
      <w:r w:rsidRPr="00D6567E">
        <w:rPr>
          <w:b/>
          <w:sz w:val="28"/>
          <w:szCs w:val="28"/>
        </w:rPr>
        <w:t>ragione</w:t>
      </w:r>
    </w:p>
    <w:p w:rsidR="00D6567E" w:rsidRPr="00D6567E" w:rsidRDefault="00D6567E" w:rsidP="00D6567E">
      <w:pPr>
        <w:pStyle w:val="Paragrafoelenco"/>
        <w:numPr>
          <w:ilvl w:val="0"/>
          <w:numId w:val="1"/>
        </w:numPr>
        <w:rPr>
          <w:sz w:val="28"/>
          <w:szCs w:val="28"/>
        </w:rPr>
      </w:pPr>
      <w:r w:rsidRPr="00D6567E">
        <w:rPr>
          <w:sz w:val="28"/>
          <w:szCs w:val="28"/>
        </w:rPr>
        <w:t xml:space="preserve">Fiducia nell’idea di un </w:t>
      </w:r>
      <w:r w:rsidRPr="00D6567E">
        <w:rPr>
          <w:b/>
          <w:sz w:val="28"/>
          <w:szCs w:val="28"/>
        </w:rPr>
        <w:t>progresso</w:t>
      </w:r>
      <w:r w:rsidRPr="00D6567E">
        <w:rPr>
          <w:sz w:val="28"/>
          <w:szCs w:val="28"/>
        </w:rPr>
        <w:t xml:space="preserve"> continuo della società umana</w:t>
      </w:r>
    </w:p>
    <w:p w:rsidR="00D6567E" w:rsidRPr="00D6567E" w:rsidRDefault="00D6567E" w:rsidP="00D6567E">
      <w:pPr>
        <w:rPr>
          <w:sz w:val="28"/>
          <w:szCs w:val="28"/>
        </w:rPr>
      </w:pPr>
    </w:p>
    <w:p w:rsidR="00D6567E" w:rsidRPr="00D6567E" w:rsidRDefault="00D6567E" w:rsidP="00D6567E">
      <w:pPr>
        <w:rPr>
          <w:i/>
          <w:sz w:val="28"/>
          <w:szCs w:val="28"/>
        </w:rPr>
      </w:pPr>
      <w:r w:rsidRPr="00D6567E">
        <w:rPr>
          <w:i/>
          <w:sz w:val="28"/>
          <w:szCs w:val="28"/>
        </w:rPr>
        <w:t>Dove nasce l’Illuminismo?</w:t>
      </w:r>
    </w:p>
    <w:p w:rsidR="00D6567E" w:rsidRPr="00D6567E" w:rsidRDefault="00D6567E" w:rsidP="00D6567E">
      <w:pPr>
        <w:pStyle w:val="Paragrafoelenco"/>
        <w:numPr>
          <w:ilvl w:val="0"/>
          <w:numId w:val="2"/>
        </w:numPr>
        <w:rPr>
          <w:sz w:val="28"/>
          <w:szCs w:val="28"/>
        </w:rPr>
      </w:pPr>
      <w:r w:rsidRPr="00D6567E">
        <w:rPr>
          <w:sz w:val="28"/>
          <w:szCs w:val="28"/>
        </w:rPr>
        <w:t xml:space="preserve">L’Illuminismo ebbe origine in </w:t>
      </w:r>
      <w:r w:rsidRPr="00D6567E">
        <w:rPr>
          <w:b/>
          <w:sz w:val="28"/>
          <w:szCs w:val="28"/>
        </w:rPr>
        <w:t>INGHILTERRA</w:t>
      </w:r>
      <w:r w:rsidRPr="00D6567E">
        <w:rPr>
          <w:sz w:val="28"/>
          <w:szCs w:val="28"/>
        </w:rPr>
        <w:t>, dove venne sviluppato soprattutto il sapere scientifico-filosofico.</w:t>
      </w:r>
    </w:p>
    <w:p w:rsidR="00D6567E" w:rsidRPr="00D6567E" w:rsidRDefault="00D6567E" w:rsidP="00D6567E">
      <w:pPr>
        <w:pStyle w:val="Paragrafoelenco"/>
        <w:numPr>
          <w:ilvl w:val="0"/>
          <w:numId w:val="2"/>
        </w:numPr>
        <w:rPr>
          <w:sz w:val="28"/>
          <w:szCs w:val="28"/>
        </w:rPr>
      </w:pPr>
      <w:r w:rsidRPr="00D6567E">
        <w:rPr>
          <w:sz w:val="28"/>
          <w:szCs w:val="28"/>
        </w:rPr>
        <w:t xml:space="preserve">Poi rapidamente si diffuse in </w:t>
      </w:r>
      <w:r w:rsidRPr="00D6567E">
        <w:rPr>
          <w:b/>
          <w:sz w:val="28"/>
          <w:szCs w:val="28"/>
        </w:rPr>
        <w:t>FRANCIA</w:t>
      </w:r>
      <w:r w:rsidRPr="00D6567E">
        <w:rPr>
          <w:sz w:val="28"/>
          <w:szCs w:val="28"/>
        </w:rPr>
        <w:t>, dove troviamo molti intellettuali e filosofi importantissimi come Voltaire, Diderot, Rousseau, Montesquieu.</w:t>
      </w:r>
    </w:p>
    <w:p w:rsidR="00D6567E" w:rsidRPr="00D6567E" w:rsidRDefault="00D6567E" w:rsidP="00D6567E">
      <w:pPr>
        <w:pStyle w:val="Paragrafoelenco"/>
        <w:numPr>
          <w:ilvl w:val="0"/>
          <w:numId w:val="2"/>
        </w:numPr>
        <w:rPr>
          <w:sz w:val="28"/>
          <w:szCs w:val="28"/>
        </w:rPr>
      </w:pPr>
      <w:r w:rsidRPr="00D6567E">
        <w:rPr>
          <w:sz w:val="28"/>
          <w:szCs w:val="28"/>
        </w:rPr>
        <w:t xml:space="preserve">In </w:t>
      </w:r>
      <w:r w:rsidRPr="00D6567E">
        <w:rPr>
          <w:b/>
          <w:sz w:val="28"/>
          <w:szCs w:val="28"/>
        </w:rPr>
        <w:t>ITALIA</w:t>
      </w:r>
      <w:r w:rsidRPr="00D6567E">
        <w:rPr>
          <w:sz w:val="28"/>
          <w:szCs w:val="28"/>
        </w:rPr>
        <w:t xml:space="preserve"> il massimo esponente viene dalla Lombardia: si tratta di Beccaria (che ha scritto </w:t>
      </w:r>
      <w:r w:rsidRPr="00D6567E">
        <w:rPr>
          <w:i/>
          <w:sz w:val="28"/>
          <w:szCs w:val="28"/>
        </w:rPr>
        <w:t>Dei delitti e delle pene</w:t>
      </w:r>
      <w:r w:rsidRPr="00D6567E">
        <w:rPr>
          <w:sz w:val="28"/>
          <w:szCs w:val="28"/>
        </w:rPr>
        <w:t>)</w:t>
      </w:r>
    </w:p>
    <w:p w:rsidR="00D6567E" w:rsidRPr="00D6567E" w:rsidRDefault="00D6567E" w:rsidP="00D6567E">
      <w:pPr>
        <w:rPr>
          <w:sz w:val="28"/>
          <w:szCs w:val="28"/>
        </w:rPr>
      </w:pPr>
    </w:p>
    <w:p w:rsidR="00D6567E" w:rsidRPr="00D6567E" w:rsidRDefault="00D6567E" w:rsidP="00D6567E">
      <w:pPr>
        <w:rPr>
          <w:rFonts w:cs="Times New Roman"/>
          <w:b/>
          <w:sz w:val="28"/>
          <w:szCs w:val="28"/>
        </w:rPr>
      </w:pPr>
      <w:r w:rsidRPr="00D6567E">
        <w:rPr>
          <w:rFonts w:cs="Times New Roman"/>
          <w:b/>
          <w:sz w:val="28"/>
          <w:szCs w:val="28"/>
        </w:rPr>
        <w:t>L’Enciclopedia</w:t>
      </w:r>
    </w:p>
    <w:p w:rsidR="00D6567E" w:rsidRDefault="00D6567E" w:rsidP="00D6567E">
      <w:pPr>
        <w:rPr>
          <w:sz w:val="28"/>
          <w:szCs w:val="28"/>
        </w:rPr>
      </w:pPr>
      <w:r>
        <w:rPr>
          <w:sz w:val="28"/>
          <w:szCs w:val="28"/>
        </w:rPr>
        <w:t>In Francia c’è un’opera che meglio di tutte rappresenta lo spirito dell’Illuminismo: l’</w:t>
      </w:r>
      <w:r w:rsidRPr="00D6567E">
        <w:rPr>
          <w:b/>
          <w:sz w:val="28"/>
          <w:szCs w:val="28"/>
        </w:rPr>
        <w:t>Enciclopedia</w:t>
      </w:r>
      <w:r>
        <w:rPr>
          <w:sz w:val="28"/>
          <w:szCs w:val="28"/>
        </w:rPr>
        <w:t>.</w:t>
      </w:r>
    </w:p>
    <w:p w:rsidR="00D6567E" w:rsidRPr="00D6567E" w:rsidRDefault="00D6567E" w:rsidP="00D6567E">
      <w:pPr>
        <w:rPr>
          <w:sz w:val="28"/>
          <w:szCs w:val="28"/>
        </w:rPr>
      </w:pPr>
      <w:r w:rsidRPr="00D6567E">
        <w:rPr>
          <w:sz w:val="28"/>
          <w:szCs w:val="28"/>
        </w:rPr>
        <w:t xml:space="preserve">L’Illuminismo doveva trovare anche il modo per </w:t>
      </w:r>
      <w:r w:rsidRPr="00D6567E">
        <w:rPr>
          <w:b/>
          <w:bCs/>
          <w:smallCaps/>
          <w:sz w:val="28"/>
          <w:szCs w:val="28"/>
        </w:rPr>
        <w:t>divulgare</w:t>
      </w:r>
      <w:r w:rsidRPr="00D6567E">
        <w:rPr>
          <w:sz w:val="28"/>
          <w:szCs w:val="28"/>
        </w:rPr>
        <w:t xml:space="preserve"> (cioè diffondere, portare a tutti) il nuovo sapere basato sulla ragione.</w:t>
      </w:r>
    </w:p>
    <w:p w:rsidR="00D6567E" w:rsidRPr="00D6567E" w:rsidRDefault="00D6567E" w:rsidP="00D6567E">
      <w:pPr>
        <w:rPr>
          <w:sz w:val="28"/>
          <w:szCs w:val="28"/>
        </w:rPr>
      </w:pPr>
      <w:r w:rsidRPr="00D6567E">
        <w:rPr>
          <w:sz w:val="28"/>
          <w:szCs w:val="28"/>
        </w:rPr>
        <w:t xml:space="preserve">Tale compito se lo presero due francesi, </w:t>
      </w:r>
      <w:r w:rsidRPr="00D6567E">
        <w:rPr>
          <w:b/>
          <w:bCs/>
          <w:smallCaps/>
          <w:sz w:val="28"/>
          <w:szCs w:val="28"/>
        </w:rPr>
        <w:t>Diderot</w:t>
      </w:r>
      <w:r w:rsidRPr="00D6567E">
        <w:rPr>
          <w:sz w:val="28"/>
          <w:szCs w:val="28"/>
        </w:rPr>
        <w:t xml:space="preserve"> e </w:t>
      </w:r>
      <w:r w:rsidRPr="00D6567E">
        <w:rPr>
          <w:b/>
          <w:bCs/>
          <w:smallCaps/>
          <w:sz w:val="28"/>
          <w:szCs w:val="28"/>
        </w:rPr>
        <w:t>d’Alambert</w:t>
      </w:r>
      <w:r w:rsidRPr="00D6567E">
        <w:rPr>
          <w:sz w:val="28"/>
          <w:szCs w:val="28"/>
        </w:rPr>
        <w:t xml:space="preserve"> che a partire dal 1750 curarono la pubblicazione dell</w:t>
      </w:r>
      <w:r>
        <w:rPr>
          <w:sz w:val="28"/>
          <w:szCs w:val="28"/>
        </w:rPr>
        <w:t>a prima enciclopedia moderna.</w:t>
      </w:r>
    </w:p>
    <w:p w:rsidR="00D6567E" w:rsidRPr="00D6567E" w:rsidRDefault="00D6567E" w:rsidP="00D6567E">
      <w:pPr>
        <w:rPr>
          <w:sz w:val="28"/>
          <w:szCs w:val="28"/>
        </w:rPr>
      </w:pPr>
      <w:r w:rsidRPr="00D6567E">
        <w:rPr>
          <w:sz w:val="28"/>
          <w:szCs w:val="28"/>
        </w:rPr>
        <w:lastRenderedPageBreak/>
        <w:t xml:space="preserve">Fu un’opera importantissima, </w:t>
      </w:r>
      <w:r>
        <w:rPr>
          <w:sz w:val="28"/>
          <w:szCs w:val="28"/>
        </w:rPr>
        <w:t>enorme (28</w:t>
      </w:r>
      <w:r w:rsidRPr="00D6567E">
        <w:rPr>
          <w:sz w:val="28"/>
          <w:szCs w:val="28"/>
        </w:rPr>
        <w:t xml:space="preserve"> vol</w:t>
      </w:r>
      <w:r>
        <w:rPr>
          <w:sz w:val="28"/>
          <w:szCs w:val="28"/>
        </w:rPr>
        <w:t>umi</w:t>
      </w:r>
      <w:r w:rsidRPr="00D6567E">
        <w:rPr>
          <w:sz w:val="28"/>
          <w:szCs w:val="28"/>
        </w:rPr>
        <w:t>), a cui parteciparono</w:t>
      </w:r>
      <w:r>
        <w:rPr>
          <w:sz w:val="28"/>
          <w:szCs w:val="28"/>
        </w:rPr>
        <w:t xml:space="preserve"> tutti i filosofi più famosi</w:t>
      </w:r>
      <w:r w:rsidRPr="00D6567E">
        <w:rPr>
          <w:sz w:val="28"/>
          <w:szCs w:val="28"/>
        </w:rPr>
        <w:t xml:space="preserve"> dell’epoca (addirittura 150 intellettuali), e in cui venne </w:t>
      </w:r>
      <w:r w:rsidRPr="00D6567E">
        <w:rPr>
          <w:i/>
          <w:iCs/>
          <w:sz w:val="28"/>
          <w:szCs w:val="28"/>
        </w:rPr>
        <w:t>raccolto tutto il sapere di quel tempo</w:t>
      </w:r>
      <w:r w:rsidRPr="00D6567E">
        <w:rPr>
          <w:sz w:val="28"/>
          <w:szCs w:val="28"/>
        </w:rPr>
        <w:t>.</w:t>
      </w:r>
    </w:p>
    <w:p w:rsidR="00D6567E" w:rsidRPr="00D6567E" w:rsidRDefault="00D6567E" w:rsidP="00D6567E">
      <w:pPr>
        <w:rPr>
          <w:sz w:val="28"/>
          <w:szCs w:val="28"/>
        </w:rPr>
      </w:pPr>
      <w:r w:rsidRPr="00D6567E">
        <w:rPr>
          <w:sz w:val="28"/>
          <w:szCs w:val="28"/>
        </w:rPr>
        <w:t xml:space="preserve">L’Enciclopedia non ebbe affatto vita facile! Infatti dovette affrontare la </w:t>
      </w:r>
      <w:r w:rsidRPr="00D6567E">
        <w:rPr>
          <w:b/>
          <w:bCs/>
          <w:sz w:val="28"/>
          <w:szCs w:val="28"/>
        </w:rPr>
        <w:t>condanna del papa e la censura del re</w:t>
      </w:r>
      <w:r w:rsidRPr="00D6567E">
        <w:rPr>
          <w:sz w:val="28"/>
          <w:szCs w:val="28"/>
        </w:rPr>
        <w:t>. Però ebbe anche molto successo, sia in Francia che all’estero, e venne ristampata più volte.</w:t>
      </w:r>
    </w:p>
    <w:p w:rsidR="00D44A33" w:rsidRDefault="00D44A33" w:rsidP="00D44A33">
      <w:pPr>
        <w:rPr>
          <w:b/>
        </w:rPr>
      </w:pPr>
    </w:p>
    <w:p w:rsidR="00D44A33" w:rsidRPr="00D44A33" w:rsidRDefault="00D44A33" w:rsidP="00D44A33">
      <w:pPr>
        <w:rPr>
          <w:b/>
          <w:sz w:val="28"/>
          <w:szCs w:val="28"/>
        </w:rPr>
      </w:pPr>
      <w:r w:rsidRPr="00D44A33">
        <w:rPr>
          <w:b/>
          <w:sz w:val="28"/>
          <w:szCs w:val="28"/>
        </w:rPr>
        <w:t xml:space="preserve">Voltaire, il </w:t>
      </w:r>
      <w:r w:rsidRPr="00D44A33">
        <w:rPr>
          <w:b/>
          <w:i/>
          <w:sz w:val="28"/>
          <w:szCs w:val="28"/>
        </w:rPr>
        <w:t>Candido</w:t>
      </w:r>
    </w:p>
    <w:p w:rsidR="00D44A33" w:rsidRPr="00D44A33" w:rsidRDefault="00D44A33" w:rsidP="00D44A33">
      <w:pPr>
        <w:rPr>
          <w:sz w:val="28"/>
          <w:szCs w:val="28"/>
        </w:rPr>
      </w:pPr>
      <w:r w:rsidRPr="00D44A33">
        <w:rPr>
          <w:sz w:val="28"/>
          <w:szCs w:val="28"/>
        </w:rPr>
        <w:t xml:space="preserve">E’ un </w:t>
      </w:r>
      <w:r w:rsidRPr="00D44A33">
        <w:rPr>
          <w:b/>
          <w:sz w:val="28"/>
          <w:szCs w:val="28"/>
        </w:rPr>
        <w:t>romanzo filosofico</w:t>
      </w:r>
      <w:r w:rsidRPr="00D44A33">
        <w:rPr>
          <w:sz w:val="28"/>
          <w:szCs w:val="28"/>
        </w:rPr>
        <w:t xml:space="preserve">. Infatti gli illuministi hanno come scopo la </w:t>
      </w:r>
      <w:r w:rsidRPr="00D44A33">
        <w:rPr>
          <w:b/>
          <w:sz w:val="28"/>
          <w:szCs w:val="28"/>
        </w:rPr>
        <w:t>diffusione del sapere</w:t>
      </w:r>
      <w:r w:rsidRPr="00D44A33">
        <w:rPr>
          <w:sz w:val="28"/>
          <w:szCs w:val="28"/>
        </w:rPr>
        <w:t xml:space="preserve"> a un pubblico vasto, a cui vanno resi gradevoli i contenuti. </w:t>
      </w:r>
    </w:p>
    <w:p w:rsidR="00D44A33" w:rsidRPr="00D44A33" w:rsidRDefault="00D44A33" w:rsidP="00D44A33">
      <w:pPr>
        <w:rPr>
          <w:sz w:val="28"/>
          <w:szCs w:val="28"/>
        </w:rPr>
      </w:pPr>
      <w:r w:rsidRPr="00D44A33">
        <w:rPr>
          <w:sz w:val="28"/>
          <w:szCs w:val="28"/>
        </w:rPr>
        <w:t xml:space="preserve">Qui Voltaire vuole andare </w:t>
      </w:r>
      <w:r w:rsidRPr="00D44A33">
        <w:rPr>
          <w:b/>
          <w:sz w:val="28"/>
          <w:szCs w:val="28"/>
        </w:rPr>
        <w:t>contro</w:t>
      </w:r>
      <w:r w:rsidRPr="00D44A33">
        <w:rPr>
          <w:sz w:val="28"/>
          <w:szCs w:val="28"/>
        </w:rPr>
        <w:t xml:space="preserve"> l’idea del filosofo </w:t>
      </w:r>
      <w:r w:rsidRPr="00D44A33">
        <w:rPr>
          <w:b/>
          <w:sz w:val="28"/>
          <w:szCs w:val="28"/>
        </w:rPr>
        <w:t>Leibniz</w:t>
      </w:r>
      <w:r w:rsidRPr="00D44A33">
        <w:rPr>
          <w:sz w:val="28"/>
          <w:szCs w:val="28"/>
        </w:rPr>
        <w:t xml:space="preserve"> per il quale noi viviamo “</w:t>
      </w:r>
      <w:r w:rsidRPr="00D44A33">
        <w:rPr>
          <w:b/>
          <w:sz w:val="28"/>
          <w:szCs w:val="28"/>
        </w:rPr>
        <w:t>nel migliore dei mondi possibili</w:t>
      </w:r>
      <w:r w:rsidRPr="00D44A33">
        <w:rPr>
          <w:sz w:val="28"/>
          <w:szCs w:val="28"/>
        </w:rPr>
        <w:t>”.</w:t>
      </w:r>
    </w:p>
    <w:p w:rsidR="00D44A33" w:rsidRPr="00D44A33" w:rsidRDefault="00D44A33" w:rsidP="00D44A33">
      <w:pPr>
        <w:rPr>
          <w:sz w:val="28"/>
          <w:szCs w:val="28"/>
        </w:rPr>
      </w:pPr>
    </w:p>
    <w:p w:rsidR="00D44A33" w:rsidRPr="00D44A33" w:rsidRDefault="00D44A33" w:rsidP="00D44A33">
      <w:pPr>
        <w:rPr>
          <w:sz w:val="28"/>
          <w:szCs w:val="28"/>
        </w:rPr>
      </w:pPr>
      <w:r w:rsidRPr="00D44A33">
        <w:rPr>
          <w:i/>
          <w:sz w:val="28"/>
          <w:szCs w:val="28"/>
        </w:rPr>
        <w:t>Trama del Candido (solo da leggere per conoscenza)</w:t>
      </w:r>
      <w:r w:rsidRPr="00D44A33">
        <w:rPr>
          <w:sz w:val="28"/>
          <w:szCs w:val="28"/>
        </w:rPr>
        <w:t>:</w:t>
      </w:r>
    </w:p>
    <w:p w:rsidR="00D44A33" w:rsidRPr="00D44A33" w:rsidRDefault="00D44A33" w:rsidP="00D44A33">
      <w:pPr>
        <w:rPr>
          <w:rStyle w:val="wuztesto"/>
          <w:sz w:val="28"/>
          <w:szCs w:val="28"/>
        </w:rPr>
      </w:pPr>
      <w:r w:rsidRPr="00D44A33">
        <w:rPr>
          <w:rStyle w:val="wuztesto"/>
          <w:sz w:val="28"/>
          <w:szCs w:val="28"/>
        </w:rPr>
        <w:t>Nel castello di un barone, in Vestfalia, nasce Candido, giovane tranquillo educato dal filosofo Pangloss. Pangloss è un ottimista, convinto che al mondo "tutto va nel migliore dei modi possibili". Ma a Candido andrà tutto storto…</w:t>
      </w:r>
    </w:p>
    <w:p w:rsidR="00D44A33" w:rsidRPr="00D44A33" w:rsidRDefault="00D44A33" w:rsidP="00D44A33">
      <w:pPr>
        <w:rPr>
          <w:rStyle w:val="wuztesto"/>
          <w:sz w:val="28"/>
          <w:szCs w:val="28"/>
        </w:rPr>
      </w:pPr>
      <w:r w:rsidRPr="00D44A33">
        <w:rPr>
          <w:rStyle w:val="wuztesto"/>
          <w:sz w:val="28"/>
          <w:szCs w:val="28"/>
        </w:rPr>
        <w:t xml:space="preserve">Innamorato della figlia del barone Cunegonda, Candido è cacciato dal castello ed inizia a vagare, subendo moltissime traversie che non sembrano confermare l’ottimismo di Pangloss. </w:t>
      </w:r>
    </w:p>
    <w:p w:rsidR="00D44A33" w:rsidRPr="00D44A33" w:rsidRDefault="00D44A33" w:rsidP="00D44A33">
      <w:pPr>
        <w:rPr>
          <w:rStyle w:val="wuztesto"/>
          <w:sz w:val="28"/>
          <w:szCs w:val="28"/>
        </w:rPr>
      </w:pPr>
      <w:r w:rsidRPr="00D44A33">
        <w:rPr>
          <w:rStyle w:val="wuztesto"/>
          <w:sz w:val="28"/>
          <w:szCs w:val="28"/>
        </w:rPr>
        <w:t xml:space="preserve">Incredibili avventure portano Candido prima in Europa, poi in </w:t>
      </w:r>
      <w:hyperlink r:id="rId7" w:tooltip="Click to Continue &gt; by ClickCaption" w:history="1">
        <w:r w:rsidRPr="00D44A33">
          <w:rPr>
            <w:rStyle w:val="Collegamentoipertestuale"/>
            <w:color w:val="auto"/>
            <w:sz w:val="28"/>
            <w:szCs w:val="28"/>
            <w:u w:val="none"/>
          </w:rPr>
          <w:t>America</w:t>
        </w:r>
      </w:hyperlink>
      <w:r w:rsidRPr="00D44A33">
        <w:rPr>
          <w:rStyle w:val="wuztesto"/>
          <w:sz w:val="28"/>
          <w:szCs w:val="28"/>
        </w:rPr>
        <w:t xml:space="preserve"> e nel paese felice di Eldorado. </w:t>
      </w:r>
    </w:p>
    <w:p w:rsidR="00D44A33" w:rsidRPr="00D44A33" w:rsidRDefault="00D44A33" w:rsidP="00D44A33">
      <w:pPr>
        <w:rPr>
          <w:rStyle w:val="wuztesto"/>
          <w:sz w:val="28"/>
          <w:szCs w:val="28"/>
        </w:rPr>
      </w:pPr>
      <w:r w:rsidRPr="00D44A33">
        <w:rPr>
          <w:rStyle w:val="wuztesto"/>
          <w:sz w:val="28"/>
          <w:szCs w:val="28"/>
        </w:rPr>
        <w:t xml:space="preserve">Arruolato a forza sfugge per miracolo alla morte. Poi viene a sapere che il castello del barone è stato saccheggiato: corre a liberare Cunegonda dalle mani del Grande accusatore, che ne ha fatto la sua amante, ma è di nuovo da lei separato. </w:t>
      </w:r>
    </w:p>
    <w:p w:rsidR="00D44A33" w:rsidRDefault="00D44A33" w:rsidP="00D44A33">
      <w:pPr>
        <w:rPr>
          <w:rStyle w:val="wuztesto"/>
          <w:sz w:val="28"/>
          <w:szCs w:val="28"/>
        </w:rPr>
      </w:pPr>
      <w:r w:rsidRPr="00D44A33">
        <w:rPr>
          <w:rStyle w:val="wuztesto"/>
          <w:sz w:val="28"/>
          <w:szCs w:val="28"/>
        </w:rPr>
        <w:t xml:space="preserve">Inseguendo l’amore Candido va a Parigi, Londra, Venezia, Costantinopoli; qui ritrova Pangloss e Cunegonda, divenuta nel frattempo vecchia, brutta e noiosa. Finalmente la sposa. Conquistata la vera saggezza, si stabilisce con lei in una fattoria dove si mette a lavorare la terra occupandosi solo del suo orto. </w:t>
      </w:r>
    </w:p>
    <w:p w:rsidR="00087FD5" w:rsidRDefault="00087FD5" w:rsidP="00D44A33">
      <w:pPr>
        <w:rPr>
          <w:rStyle w:val="wuztesto"/>
          <w:sz w:val="28"/>
          <w:szCs w:val="28"/>
        </w:rPr>
      </w:pPr>
    </w:p>
    <w:p w:rsidR="00087FD5" w:rsidRDefault="00087FD5" w:rsidP="00D44A33">
      <w:pPr>
        <w:rPr>
          <w:rStyle w:val="wuztesto"/>
          <w:sz w:val="28"/>
          <w:szCs w:val="28"/>
        </w:rPr>
      </w:pPr>
    </w:p>
    <w:p w:rsidR="00087FD5" w:rsidRDefault="00087FD5" w:rsidP="00D44A33">
      <w:pPr>
        <w:rPr>
          <w:rStyle w:val="wuztesto"/>
          <w:sz w:val="28"/>
          <w:szCs w:val="28"/>
        </w:rPr>
      </w:pPr>
    </w:p>
    <w:p w:rsidR="00087FD5" w:rsidRDefault="00087FD5" w:rsidP="00D44A33">
      <w:pPr>
        <w:rPr>
          <w:rStyle w:val="wuztesto"/>
          <w:sz w:val="28"/>
          <w:szCs w:val="28"/>
        </w:rPr>
      </w:pPr>
    </w:p>
    <w:p w:rsidR="00087FD5" w:rsidRDefault="00087FD5" w:rsidP="00D44A33">
      <w:pPr>
        <w:rPr>
          <w:rStyle w:val="wuztesto"/>
          <w:sz w:val="28"/>
          <w:szCs w:val="28"/>
        </w:rPr>
      </w:pPr>
    </w:p>
    <w:p w:rsidR="00087FD5" w:rsidRPr="00087FD5" w:rsidRDefault="00087FD5" w:rsidP="00D44A33">
      <w:pPr>
        <w:rPr>
          <w:rStyle w:val="wuztesto"/>
          <w:b/>
          <w:sz w:val="28"/>
          <w:szCs w:val="28"/>
        </w:rPr>
      </w:pPr>
      <w:r w:rsidRPr="00087FD5">
        <w:rPr>
          <w:rStyle w:val="wuztesto"/>
          <w:b/>
          <w:sz w:val="28"/>
          <w:szCs w:val="28"/>
        </w:rPr>
        <w:lastRenderedPageBreak/>
        <w:t>Rousseau</w:t>
      </w:r>
    </w:p>
    <w:p w:rsidR="00087FD5" w:rsidRDefault="00087FD5" w:rsidP="00D44A33">
      <w:pPr>
        <w:rPr>
          <w:rStyle w:val="wuztesto"/>
          <w:sz w:val="28"/>
          <w:szCs w:val="28"/>
        </w:rPr>
      </w:pPr>
      <w:r w:rsidRPr="00087FD5">
        <w:rPr>
          <w:rStyle w:val="wuztesto"/>
          <w:i/>
          <w:sz w:val="28"/>
          <w:szCs w:val="28"/>
          <w:u w:val="single"/>
        </w:rPr>
        <w:t>Opere da ricordare</w:t>
      </w:r>
      <w:r>
        <w:rPr>
          <w:rStyle w:val="wuztesto"/>
          <w:sz w:val="28"/>
          <w:szCs w:val="28"/>
        </w:rPr>
        <w:t>:</w:t>
      </w:r>
    </w:p>
    <w:p w:rsidR="00087FD5" w:rsidRPr="00087FD5" w:rsidRDefault="00087FD5" w:rsidP="00087FD5">
      <w:pPr>
        <w:pStyle w:val="Paragrafoelenco"/>
        <w:numPr>
          <w:ilvl w:val="0"/>
          <w:numId w:val="4"/>
        </w:numPr>
        <w:rPr>
          <w:rStyle w:val="wuztesto"/>
          <w:sz w:val="28"/>
          <w:szCs w:val="28"/>
        </w:rPr>
      </w:pPr>
      <w:r w:rsidRPr="00087FD5">
        <w:rPr>
          <w:rStyle w:val="wuztesto"/>
          <w:b/>
          <w:sz w:val="28"/>
          <w:szCs w:val="28"/>
        </w:rPr>
        <w:t>Discorso sull’ineguaglianza tra gli uomini</w:t>
      </w:r>
      <w:r w:rsidRPr="00087FD5">
        <w:rPr>
          <w:rStyle w:val="wuztesto"/>
          <w:sz w:val="28"/>
          <w:szCs w:val="28"/>
        </w:rPr>
        <w:t xml:space="preserve"> </w:t>
      </w:r>
      <w:r w:rsidRPr="00087FD5">
        <w:rPr>
          <w:rStyle w:val="wuztesto"/>
          <w:sz w:val="28"/>
          <w:szCs w:val="28"/>
        </w:rPr>
        <w:sym w:font="Wingdings" w:char="F0E0"/>
      </w:r>
      <w:r w:rsidRPr="00087FD5">
        <w:rPr>
          <w:rStyle w:val="wuztesto"/>
          <w:sz w:val="28"/>
          <w:szCs w:val="28"/>
        </w:rPr>
        <w:t xml:space="preserve"> qui Rousseau dice che l’uomo sarebbe naturalmente buono. E’ stata la proprietà privata (quando un uomo ha detto “questo è mio!” e gli altri gli hanno creduto…) e la società a far nascere le diseguaglianze tra gli uomini e quindi anche tutti i sentimenti negativi (</w:t>
      </w:r>
      <w:r w:rsidRPr="00087FD5">
        <w:rPr>
          <w:rStyle w:val="wuztesto"/>
          <w:b/>
          <w:sz w:val="28"/>
          <w:szCs w:val="28"/>
        </w:rPr>
        <w:t>MITO DEL BUON SELVAGGIO</w:t>
      </w:r>
      <w:r w:rsidRPr="00087FD5">
        <w:rPr>
          <w:rStyle w:val="wuztesto"/>
          <w:sz w:val="28"/>
          <w:szCs w:val="28"/>
        </w:rPr>
        <w:t>)</w:t>
      </w:r>
    </w:p>
    <w:p w:rsidR="00087FD5" w:rsidRPr="00087FD5" w:rsidRDefault="00087FD5" w:rsidP="00087FD5">
      <w:pPr>
        <w:pStyle w:val="Paragrafoelenco"/>
        <w:numPr>
          <w:ilvl w:val="0"/>
          <w:numId w:val="4"/>
        </w:numPr>
        <w:rPr>
          <w:rStyle w:val="wuztesto"/>
          <w:sz w:val="28"/>
          <w:szCs w:val="28"/>
        </w:rPr>
      </w:pPr>
      <w:r w:rsidRPr="00087FD5">
        <w:rPr>
          <w:rStyle w:val="wuztesto"/>
          <w:b/>
          <w:sz w:val="28"/>
          <w:szCs w:val="28"/>
        </w:rPr>
        <w:t>Contratto sociale</w:t>
      </w:r>
      <w:r w:rsidRPr="00087FD5">
        <w:rPr>
          <w:rStyle w:val="wuztesto"/>
          <w:sz w:val="28"/>
          <w:szCs w:val="28"/>
        </w:rPr>
        <w:t xml:space="preserve"> </w:t>
      </w:r>
      <w:r w:rsidRPr="00087FD5">
        <w:rPr>
          <w:rStyle w:val="wuztesto"/>
          <w:sz w:val="28"/>
          <w:szCs w:val="28"/>
        </w:rPr>
        <w:sym w:font="Wingdings" w:char="F0E0"/>
      </w:r>
      <w:r w:rsidRPr="00087FD5">
        <w:rPr>
          <w:rStyle w:val="wuztesto"/>
          <w:sz w:val="28"/>
          <w:szCs w:val="28"/>
        </w:rPr>
        <w:t xml:space="preserve"> qui Rousseau dice che il governo migliore, per uno Stato, sarebbe (idealmente) una democrazia diretta (dove dunque ogni cittadino partecipa direttamente): deve esserci dunque una </w:t>
      </w:r>
      <w:r w:rsidRPr="00087FD5">
        <w:rPr>
          <w:rStyle w:val="wuztesto"/>
          <w:b/>
          <w:sz w:val="28"/>
          <w:szCs w:val="28"/>
        </w:rPr>
        <w:t>SOVRANITA’ POPOLARE</w:t>
      </w:r>
      <w:r w:rsidRPr="00087FD5">
        <w:rPr>
          <w:rStyle w:val="wuztesto"/>
          <w:sz w:val="28"/>
          <w:szCs w:val="28"/>
        </w:rPr>
        <w:t>. Perché la cosa funzioni è necessario però che nessuno pensi ai propri interessi particolari (nessuno deve pensare solo a sé, a cosa è meglio per se stessi o per i propri amici più stretti): tutti devono pensare agli interessi dell’intera comunità (cosa è meglio per TUTTI).</w:t>
      </w:r>
    </w:p>
    <w:p w:rsidR="00087FD5" w:rsidRPr="00087FD5" w:rsidRDefault="00087FD5" w:rsidP="00087FD5">
      <w:pPr>
        <w:pStyle w:val="Paragrafoelenco"/>
        <w:numPr>
          <w:ilvl w:val="0"/>
          <w:numId w:val="4"/>
        </w:numPr>
        <w:rPr>
          <w:rStyle w:val="wuztesto"/>
          <w:sz w:val="28"/>
          <w:szCs w:val="28"/>
        </w:rPr>
      </w:pPr>
      <w:r w:rsidRPr="00087FD5">
        <w:rPr>
          <w:rStyle w:val="wuztesto"/>
          <w:b/>
          <w:sz w:val="28"/>
          <w:szCs w:val="28"/>
        </w:rPr>
        <w:t>Emilio</w:t>
      </w:r>
      <w:r w:rsidRPr="00087FD5">
        <w:rPr>
          <w:rStyle w:val="wuztesto"/>
          <w:sz w:val="28"/>
          <w:szCs w:val="28"/>
        </w:rPr>
        <w:t xml:space="preserve"> </w:t>
      </w:r>
      <w:r w:rsidRPr="00087FD5">
        <w:rPr>
          <w:rStyle w:val="wuztesto"/>
          <w:sz w:val="28"/>
          <w:szCs w:val="28"/>
        </w:rPr>
        <w:sym w:font="Wingdings" w:char="F0E0"/>
      </w:r>
      <w:r w:rsidRPr="00087FD5">
        <w:rPr>
          <w:rStyle w:val="wuztesto"/>
          <w:sz w:val="28"/>
          <w:szCs w:val="28"/>
        </w:rPr>
        <w:t xml:space="preserve"> è l’opera che fa nascere la </w:t>
      </w:r>
      <w:r w:rsidRPr="00087FD5">
        <w:rPr>
          <w:rStyle w:val="wuztesto"/>
          <w:b/>
          <w:sz w:val="28"/>
          <w:szCs w:val="28"/>
        </w:rPr>
        <w:t>PEDAGOGIA</w:t>
      </w:r>
      <w:r w:rsidRPr="00087FD5">
        <w:rPr>
          <w:rStyle w:val="wuztesto"/>
          <w:sz w:val="28"/>
          <w:szCs w:val="28"/>
        </w:rPr>
        <w:t xml:space="preserve"> (=</w:t>
      </w:r>
      <w:r>
        <w:rPr>
          <w:rStyle w:val="wuztesto"/>
          <w:sz w:val="28"/>
          <w:szCs w:val="28"/>
        </w:rPr>
        <w:t xml:space="preserve"> </w:t>
      </w:r>
      <w:r w:rsidRPr="00087FD5">
        <w:rPr>
          <w:rStyle w:val="wuztesto"/>
          <w:sz w:val="28"/>
          <w:szCs w:val="28"/>
        </w:rPr>
        <w:t>scienza che studia l’educazione) moderna</w:t>
      </w:r>
    </w:p>
    <w:p w:rsidR="00187024" w:rsidRDefault="00187024" w:rsidP="00D44A33">
      <w:pPr>
        <w:rPr>
          <w:rStyle w:val="wuztesto"/>
          <w:sz w:val="28"/>
          <w:szCs w:val="28"/>
        </w:rPr>
      </w:pPr>
    </w:p>
    <w:p w:rsidR="00187024" w:rsidRDefault="00187024" w:rsidP="00D44A33">
      <w:pPr>
        <w:rPr>
          <w:rStyle w:val="wuztesto"/>
          <w:sz w:val="28"/>
          <w:szCs w:val="28"/>
        </w:rPr>
      </w:pPr>
    </w:p>
    <w:p w:rsidR="00087FD5" w:rsidRDefault="00087FD5" w:rsidP="00D44A33">
      <w:pPr>
        <w:rPr>
          <w:rStyle w:val="wuztesto"/>
          <w:sz w:val="28"/>
          <w:szCs w:val="28"/>
        </w:rPr>
      </w:pPr>
    </w:p>
    <w:p w:rsidR="00087FD5" w:rsidRDefault="00087FD5" w:rsidP="00D44A33">
      <w:pPr>
        <w:rPr>
          <w:rStyle w:val="wuztesto"/>
          <w:sz w:val="28"/>
          <w:szCs w:val="28"/>
        </w:rPr>
      </w:pPr>
    </w:p>
    <w:p w:rsidR="00087FD5" w:rsidRDefault="00087FD5" w:rsidP="00D44A33">
      <w:pPr>
        <w:rPr>
          <w:rStyle w:val="wuztesto"/>
          <w:sz w:val="28"/>
          <w:szCs w:val="28"/>
        </w:rPr>
      </w:pPr>
    </w:p>
    <w:p w:rsidR="00087FD5" w:rsidRDefault="00087FD5" w:rsidP="00D44A33">
      <w:pPr>
        <w:rPr>
          <w:rStyle w:val="wuztesto"/>
          <w:sz w:val="28"/>
          <w:szCs w:val="28"/>
        </w:rPr>
      </w:pPr>
    </w:p>
    <w:p w:rsidR="00087FD5" w:rsidRDefault="00087FD5" w:rsidP="00D44A33">
      <w:pPr>
        <w:rPr>
          <w:rStyle w:val="wuztesto"/>
          <w:sz w:val="28"/>
          <w:szCs w:val="28"/>
        </w:rPr>
      </w:pPr>
    </w:p>
    <w:p w:rsidR="00087FD5" w:rsidRDefault="00087FD5" w:rsidP="00D44A33">
      <w:pPr>
        <w:rPr>
          <w:rStyle w:val="wuztesto"/>
          <w:sz w:val="28"/>
          <w:szCs w:val="28"/>
        </w:rPr>
      </w:pPr>
    </w:p>
    <w:p w:rsidR="00087FD5" w:rsidRDefault="00087FD5" w:rsidP="00D44A33">
      <w:pPr>
        <w:rPr>
          <w:rStyle w:val="wuztesto"/>
          <w:sz w:val="28"/>
          <w:szCs w:val="28"/>
        </w:rPr>
      </w:pPr>
    </w:p>
    <w:p w:rsidR="00087FD5" w:rsidRDefault="00087FD5" w:rsidP="00D44A33">
      <w:pPr>
        <w:rPr>
          <w:rStyle w:val="wuztesto"/>
          <w:sz w:val="28"/>
          <w:szCs w:val="28"/>
        </w:rPr>
      </w:pPr>
    </w:p>
    <w:p w:rsidR="00087FD5" w:rsidRDefault="00087FD5" w:rsidP="00D44A33">
      <w:pPr>
        <w:rPr>
          <w:rStyle w:val="wuztesto"/>
          <w:sz w:val="28"/>
          <w:szCs w:val="28"/>
        </w:rPr>
      </w:pPr>
    </w:p>
    <w:p w:rsidR="00087FD5" w:rsidRDefault="00087FD5" w:rsidP="00D44A33">
      <w:pPr>
        <w:rPr>
          <w:rStyle w:val="wuztesto"/>
          <w:sz w:val="28"/>
          <w:szCs w:val="28"/>
        </w:rPr>
      </w:pPr>
    </w:p>
    <w:p w:rsidR="00087FD5" w:rsidRDefault="00087FD5" w:rsidP="00D44A33">
      <w:pPr>
        <w:rPr>
          <w:rStyle w:val="wuztesto"/>
          <w:sz w:val="28"/>
          <w:szCs w:val="28"/>
        </w:rPr>
      </w:pPr>
    </w:p>
    <w:p w:rsidR="00087FD5" w:rsidRDefault="00087FD5" w:rsidP="00D44A33">
      <w:pPr>
        <w:rPr>
          <w:rStyle w:val="wuztesto"/>
          <w:sz w:val="28"/>
          <w:szCs w:val="28"/>
        </w:rPr>
      </w:pPr>
    </w:p>
    <w:p w:rsidR="00087FD5" w:rsidRDefault="00087FD5" w:rsidP="00D44A33">
      <w:pPr>
        <w:rPr>
          <w:rStyle w:val="wuztesto"/>
          <w:sz w:val="28"/>
          <w:szCs w:val="28"/>
        </w:rPr>
      </w:pPr>
    </w:p>
    <w:p w:rsidR="00187024" w:rsidRDefault="00187024" w:rsidP="00D44A33">
      <w:pPr>
        <w:rPr>
          <w:rStyle w:val="wuztesto"/>
          <w:sz w:val="28"/>
          <w:szCs w:val="28"/>
        </w:rPr>
      </w:pPr>
    </w:p>
    <w:p w:rsidR="00187024" w:rsidRDefault="00187024" w:rsidP="00D44A33">
      <w:pPr>
        <w:rPr>
          <w:rStyle w:val="wuztesto"/>
          <w:sz w:val="28"/>
          <w:szCs w:val="28"/>
        </w:rPr>
      </w:pPr>
    </w:p>
    <w:p w:rsidR="00187024" w:rsidRDefault="00187024" w:rsidP="00D44A33">
      <w:pPr>
        <w:rPr>
          <w:rStyle w:val="wuztesto"/>
          <w:sz w:val="28"/>
          <w:szCs w:val="28"/>
        </w:rPr>
      </w:pPr>
    </w:p>
    <w:p w:rsidR="00187024" w:rsidRPr="00187024" w:rsidRDefault="00187024" w:rsidP="00187024">
      <w:pPr>
        <w:rPr>
          <w:b/>
          <w:sz w:val="28"/>
          <w:szCs w:val="28"/>
        </w:rPr>
      </w:pPr>
      <w:r w:rsidRPr="00187024">
        <w:rPr>
          <w:b/>
          <w:sz w:val="28"/>
          <w:szCs w:val="28"/>
        </w:rPr>
        <w:lastRenderedPageBreak/>
        <w:t>Montesquieu</w:t>
      </w:r>
    </w:p>
    <w:p w:rsidR="00187024" w:rsidRPr="00187024" w:rsidRDefault="00187024" w:rsidP="00187024">
      <w:pPr>
        <w:rPr>
          <w:sz w:val="28"/>
          <w:szCs w:val="28"/>
        </w:rPr>
      </w:pPr>
      <w:r w:rsidRPr="00187024">
        <w:rPr>
          <w:i/>
          <w:sz w:val="28"/>
          <w:szCs w:val="28"/>
        </w:rPr>
        <w:t>Opera principale</w:t>
      </w:r>
      <w:r w:rsidRPr="00187024">
        <w:rPr>
          <w:sz w:val="28"/>
          <w:szCs w:val="28"/>
        </w:rPr>
        <w:t>: LO SPIRITO DELLE LEGGI.</w:t>
      </w:r>
    </w:p>
    <w:p w:rsidR="00187024" w:rsidRPr="00187024" w:rsidRDefault="00187024" w:rsidP="00187024">
      <w:pPr>
        <w:rPr>
          <w:sz w:val="28"/>
          <w:szCs w:val="28"/>
        </w:rPr>
      </w:pPr>
      <w:r w:rsidRPr="00187024">
        <w:rPr>
          <w:sz w:val="28"/>
          <w:szCs w:val="28"/>
        </w:rPr>
        <w:t xml:space="preserve">Quest’opera, messa all’Indice, è </w:t>
      </w:r>
      <w:r w:rsidRPr="00187024">
        <w:rPr>
          <w:b/>
          <w:sz w:val="28"/>
          <w:szCs w:val="28"/>
        </w:rPr>
        <w:t>alla base del costituzionalismo moderno</w:t>
      </w:r>
      <w:r w:rsidRPr="00187024">
        <w:rPr>
          <w:sz w:val="28"/>
          <w:szCs w:val="28"/>
        </w:rPr>
        <w:t xml:space="preserve">. Montesquieu ritiene che la forma migliore di governo sia una </w:t>
      </w:r>
      <w:r w:rsidRPr="00187024">
        <w:rPr>
          <w:b/>
          <w:sz w:val="28"/>
          <w:szCs w:val="28"/>
        </w:rPr>
        <w:t>monarchia costituzionale</w:t>
      </w:r>
      <w:r w:rsidRPr="00187024">
        <w:rPr>
          <w:sz w:val="28"/>
          <w:szCs w:val="28"/>
        </w:rPr>
        <w:t xml:space="preserve">, in cui i </w:t>
      </w:r>
      <w:r w:rsidRPr="00187024">
        <w:rPr>
          <w:b/>
          <w:sz w:val="28"/>
          <w:szCs w:val="28"/>
        </w:rPr>
        <w:t>tre poteri</w:t>
      </w:r>
      <w:r w:rsidRPr="00187024">
        <w:rPr>
          <w:sz w:val="28"/>
          <w:szCs w:val="28"/>
        </w:rPr>
        <w:t xml:space="preserve"> (</w:t>
      </w:r>
      <w:r w:rsidRPr="00187024">
        <w:rPr>
          <w:sz w:val="28"/>
          <w:szCs w:val="28"/>
          <w:u w:val="single"/>
        </w:rPr>
        <w:t>esecutivo, legislativo e giudiziario</w:t>
      </w:r>
      <w:r w:rsidRPr="00187024">
        <w:rPr>
          <w:sz w:val="28"/>
          <w:szCs w:val="28"/>
        </w:rPr>
        <w:t xml:space="preserve">) siano </w:t>
      </w:r>
      <w:r w:rsidRPr="00187024">
        <w:rPr>
          <w:b/>
          <w:sz w:val="28"/>
          <w:szCs w:val="28"/>
        </w:rPr>
        <w:t>separati</w:t>
      </w:r>
      <w:r w:rsidRPr="00187024">
        <w:rPr>
          <w:sz w:val="28"/>
          <w:szCs w:val="28"/>
        </w:rPr>
        <w:t>.</w:t>
      </w:r>
    </w:p>
    <w:p w:rsidR="00187024" w:rsidRPr="00187024" w:rsidRDefault="00187024" w:rsidP="00187024">
      <w:pPr>
        <w:rPr>
          <w:sz w:val="28"/>
          <w:szCs w:val="28"/>
        </w:rPr>
      </w:pPr>
    </w:p>
    <w:p w:rsidR="00187024" w:rsidRPr="00187024" w:rsidRDefault="00187024" w:rsidP="00187024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4728210</wp:posOffset>
            </wp:positionH>
            <wp:positionV relativeFrom="paragraph">
              <wp:posOffset>258445</wp:posOffset>
            </wp:positionV>
            <wp:extent cx="1439545" cy="2343150"/>
            <wp:effectExtent l="19050" t="0" r="8255" b="0"/>
            <wp:wrapSquare wrapText="bothSides"/>
            <wp:docPr id="1" name="Immagine 1" descr="http://palazzomorando.altervista.org/images/imm%20per%20il%20testo/Caff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alazzomorando.altervista.org/images/imm%20per%20il%20testo/Caff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9545" cy="2343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87024">
        <w:rPr>
          <w:b/>
          <w:sz w:val="28"/>
          <w:szCs w:val="28"/>
        </w:rPr>
        <w:t>Illuminismo a Milano</w:t>
      </w:r>
    </w:p>
    <w:p w:rsidR="00187024" w:rsidRPr="00187024" w:rsidRDefault="00187024" w:rsidP="00187024">
      <w:pPr>
        <w:rPr>
          <w:sz w:val="28"/>
          <w:szCs w:val="28"/>
        </w:rPr>
      </w:pPr>
      <w:r w:rsidRPr="00187024">
        <w:rPr>
          <w:sz w:val="28"/>
          <w:szCs w:val="28"/>
        </w:rPr>
        <w:t>A Milano troviamo una rivista fondata da Pietro Verri e altri intellettuali, “</w:t>
      </w:r>
      <w:r w:rsidRPr="00187024">
        <w:rPr>
          <w:b/>
          <w:sz w:val="28"/>
          <w:szCs w:val="28"/>
        </w:rPr>
        <w:t>Il Caffè</w:t>
      </w:r>
      <w:r w:rsidRPr="00187024">
        <w:rPr>
          <w:sz w:val="28"/>
          <w:szCs w:val="28"/>
        </w:rPr>
        <w:t>”.</w:t>
      </w:r>
    </w:p>
    <w:p w:rsidR="00187024" w:rsidRPr="00187024" w:rsidRDefault="00187024" w:rsidP="00187024">
      <w:pPr>
        <w:rPr>
          <w:sz w:val="28"/>
          <w:szCs w:val="28"/>
        </w:rPr>
      </w:pPr>
      <w:r w:rsidRPr="00187024">
        <w:rPr>
          <w:sz w:val="28"/>
          <w:szCs w:val="28"/>
        </w:rPr>
        <w:t>I caffè erano luoghi di ritrovo, in cui si andava per incontrare le persone e conversare. Questa rivista finge che vengano riportate le conversazioni che si tengono all’interno di un Caffè.</w:t>
      </w:r>
    </w:p>
    <w:p w:rsidR="00187024" w:rsidRPr="00187024" w:rsidRDefault="00187024" w:rsidP="00187024">
      <w:pPr>
        <w:rPr>
          <w:sz w:val="28"/>
          <w:szCs w:val="28"/>
        </w:rPr>
      </w:pPr>
    </w:p>
    <w:p w:rsidR="00187024" w:rsidRPr="00187024" w:rsidRDefault="00187024" w:rsidP="00187024">
      <w:pPr>
        <w:rPr>
          <w:i/>
          <w:sz w:val="28"/>
          <w:szCs w:val="28"/>
        </w:rPr>
      </w:pPr>
      <w:r w:rsidRPr="00187024">
        <w:rPr>
          <w:i/>
          <w:sz w:val="28"/>
          <w:szCs w:val="28"/>
        </w:rPr>
        <w:t>Il brano di pag.188 è tratto dal primo numero de “Il Caffè”.</w:t>
      </w:r>
    </w:p>
    <w:p w:rsidR="00187024" w:rsidRPr="00187024" w:rsidRDefault="00187024" w:rsidP="00187024">
      <w:pPr>
        <w:rPr>
          <w:sz w:val="28"/>
          <w:szCs w:val="28"/>
        </w:rPr>
      </w:pPr>
      <w:r w:rsidRPr="00187024">
        <w:rPr>
          <w:i/>
          <w:sz w:val="28"/>
          <w:szCs w:val="28"/>
        </w:rPr>
        <w:t>Qui si spiega, in uno stile fatto da domande e risposte, come sarà fatta la rivista e perché</w:t>
      </w:r>
      <w:r w:rsidRPr="00187024">
        <w:rPr>
          <w:sz w:val="28"/>
          <w:szCs w:val="28"/>
        </w:rPr>
        <w:t xml:space="preserve">. </w:t>
      </w:r>
    </w:p>
    <w:p w:rsidR="00187024" w:rsidRPr="00187024" w:rsidRDefault="00187024" w:rsidP="00187024">
      <w:pPr>
        <w:rPr>
          <w:sz w:val="28"/>
          <w:szCs w:val="28"/>
        </w:rPr>
      </w:pPr>
    </w:p>
    <w:p w:rsidR="00187024" w:rsidRPr="00187024" w:rsidRDefault="00187024" w:rsidP="00187024">
      <w:pPr>
        <w:pStyle w:val="NormaleWeb"/>
        <w:shd w:val="clear" w:color="auto" w:fill="FFFFFF"/>
        <w:spacing w:line="312" w:lineRule="auto"/>
        <w:contextualSpacing/>
        <w:jc w:val="both"/>
        <w:rPr>
          <w:color w:val="000000"/>
          <w:sz w:val="28"/>
          <w:szCs w:val="28"/>
        </w:rPr>
      </w:pPr>
      <w:r w:rsidRPr="00187024">
        <w:rPr>
          <w:b/>
          <w:bCs/>
          <w:color w:val="000000"/>
          <w:sz w:val="28"/>
          <w:szCs w:val="28"/>
        </w:rPr>
        <w:t>Riassunto</w:t>
      </w:r>
    </w:p>
    <w:p w:rsidR="00187024" w:rsidRPr="00187024" w:rsidRDefault="00187024" w:rsidP="00187024">
      <w:pPr>
        <w:pStyle w:val="NormaleWeb"/>
        <w:shd w:val="clear" w:color="auto" w:fill="FFFFFF"/>
        <w:spacing w:line="312" w:lineRule="auto"/>
        <w:contextualSpacing/>
        <w:jc w:val="both"/>
        <w:rPr>
          <w:color w:val="000000"/>
          <w:sz w:val="28"/>
          <w:szCs w:val="28"/>
        </w:rPr>
      </w:pPr>
      <w:r w:rsidRPr="00187024">
        <w:rPr>
          <w:color w:val="000000"/>
          <w:sz w:val="28"/>
          <w:szCs w:val="28"/>
          <w:u w:val="single"/>
        </w:rPr>
        <w:t>Quando:</w:t>
      </w:r>
      <w:r w:rsidRPr="00187024">
        <w:rPr>
          <w:rStyle w:val="apple-converted-space"/>
          <w:color w:val="000000"/>
          <w:sz w:val="28"/>
          <w:szCs w:val="28"/>
        </w:rPr>
        <w:t> </w:t>
      </w:r>
      <w:r w:rsidRPr="00187024">
        <w:rPr>
          <w:color w:val="000000"/>
          <w:sz w:val="28"/>
          <w:szCs w:val="28"/>
        </w:rPr>
        <w:t>periodico pubblicato ogni dieci giorni</w:t>
      </w:r>
    </w:p>
    <w:p w:rsidR="00187024" w:rsidRPr="00187024" w:rsidRDefault="00187024" w:rsidP="00187024">
      <w:pPr>
        <w:pStyle w:val="NormaleWeb"/>
        <w:shd w:val="clear" w:color="auto" w:fill="FFFFFF"/>
        <w:spacing w:line="312" w:lineRule="auto"/>
        <w:contextualSpacing/>
        <w:jc w:val="both"/>
        <w:rPr>
          <w:color w:val="000000"/>
          <w:sz w:val="28"/>
          <w:szCs w:val="28"/>
        </w:rPr>
      </w:pPr>
      <w:r w:rsidRPr="00187024">
        <w:rPr>
          <w:color w:val="000000"/>
          <w:sz w:val="28"/>
          <w:szCs w:val="28"/>
          <w:u w:val="single"/>
        </w:rPr>
        <w:t>Cosa:</w:t>
      </w:r>
      <w:r w:rsidRPr="00187024">
        <w:rPr>
          <w:rStyle w:val="apple-converted-space"/>
          <w:color w:val="000000"/>
          <w:sz w:val="28"/>
          <w:szCs w:val="28"/>
        </w:rPr>
        <w:t> </w:t>
      </w:r>
      <w:r w:rsidRPr="00187024">
        <w:rPr>
          <w:color w:val="000000"/>
          <w:sz w:val="28"/>
          <w:szCs w:val="28"/>
        </w:rPr>
        <w:t>argomenti diversi utili per il pubblico</w:t>
      </w:r>
    </w:p>
    <w:p w:rsidR="00187024" w:rsidRPr="00187024" w:rsidRDefault="00187024" w:rsidP="00187024">
      <w:pPr>
        <w:pStyle w:val="NormaleWeb"/>
        <w:shd w:val="clear" w:color="auto" w:fill="FFFFFF"/>
        <w:spacing w:line="312" w:lineRule="auto"/>
        <w:contextualSpacing/>
        <w:jc w:val="both"/>
        <w:rPr>
          <w:color w:val="000000"/>
          <w:sz w:val="28"/>
          <w:szCs w:val="28"/>
        </w:rPr>
      </w:pPr>
      <w:r w:rsidRPr="00187024">
        <w:rPr>
          <w:color w:val="000000"/>
          <w:sz w:val="28"/>
          <w:szCs w:val="28"/>
          <w:u w:val="single"/>
        </w:rPr>
        <w:t>Come:</w:t>
      </w:r>
      <w:r w:rsidRPr="00187024">
        <w:rPr>
          <w:rStyle w:val="apple-converted-space"/>
          <w:color w:val="000000"/>
          <w:sz w:val="28"/>
          <w:szCs w:val="28"/>
        </w:rPr>
        <w:t> </w:t>
      </w:r>
      <w:r w:rsidRPr="00187024">
        <w:rPr>
          <w:color w:val="000000"/>
          <w:sz w:val="28"/>
          <w:szCs w:val="28"/>
        </w:rPr>
        <w:t>ogni stile letterario, purché non annoi il pubblico</w:t>
      </w:r>
    </w:p>
    <w:p w:rsidR="00187024" w:rsidRPr="00187024" w:rsidRDefault="00187024" w:rsidP="00187024">
      <w:pPr>
        <w:pStyle w:val="NormaleWeb"/>
        <w:shd w:val="clear" w:color="auto" w:fill="FFFFFF"/>
        <w:spacing w:line="312" w:lineRule="auto"/>
        <w:contextualSpacing/>
        <w:jc w:val="both"/>
        <w:rPr>
          <w:color w:val="000000"/>
          <w:sz w:val="28"/>
          <w:szCs w:val="28"/>
        </w:rPr>
      </w:pPr>
      <w:r w:rsidRPr="00187024">
        <w:rPr>
          <w:color w:val="000000"/>
          <w:sz w:val="28"/>
          <w:szCs w:val="28"/>
          <w:u w:val="single"/>
        </w:rPr>
        <w:t>Fino a quando</w:t>
      </w:r>
      <w:r w:rsidRPr="00187024">
        <w:rPr>
          <w:color w:val="000000"/>
          <w:sz w:val="28"/>
          <w:szCs w:val="28"/>
        </w:rPr>
        <w:t>: fino a che il pubblico lo leggerà</w:t>
      </w:r>
    </w:p>
    <w:p w:rsidR="00187024" w:rsidRDefault="00187024" w:rsidP="00187024">
      <w:pPr>
        <w:pStyle w:val="NormaleWeb"/>
        <w:shd w:val="clear" w:color="auto" w:fill="FFFFFF"/>
        <w:spacing w:line="312" w:lineRule="auto"/>
        <w:contextualSpacing/>
        <w:jc w:val="both"/>
        <w:rPr>
          <w:rStyle w:val="apple-converted-space"/>
          <w:color w:val="000000"/>
          <w:sz w:val="28"/>
          <w:szCs w:val="28"/>
        </w:rPr>
      </w:pPr>
      <w:r w:rsidRPr="00187024">
        <w:rPr>
          <w:color w:val="000000"/>
          <w:sz w:val="28"/>
          <w:szCs w:val="28"/>
          <w:u w:val="single"/>
        </w:rPr>
        <w:t>Scopo:</w:t>
      </w:r>
      <w:r w:rsidRPr="00187024">
        <w:rPr>
          <w:rStyle w:val="apple-converted-space"/>
          <w:color w:val="000000"/>
          <w:sz w:val="28"/>
          <w:szCs w:val="28"/>
        </w:rPr>
        <w:t> </w:t>
      </w:r>
    </w:p>
    <w:p w:rsidR="00187024" w:rsidRPr="00187024" w:rsidRDefault="00187024" w:rsidP="00187024">
      <w:pPr>
        <w:pStyle w:val="NormaleWeb"/>
        <w:shd w:val="clear" w:color="auto" w:fill="FFFFFF"/>
        <w:spacing w:line="312" w:lineRule="auto"/>
        <w:contextualSpacing/>
        <w:jc w:val="both"/>
        <w:rPr>
          <w:color w:val="000000"/>
          <w:sz w:val="28"/>
          <w:szCs w:val="28"/>
        </w:rPr>
      </w:pPr>
      <w:r>
        <w:rPr>
          <w:rStyle w:val="apple-converted-space"/>
          <w:color w:val="000000"/>
          <w:sz w:val="28"/>
          <w:szCs w:val="28"/>
        </w:rPr>
        <w:t xml:space="preserve">1) </w:t>
      </w:r>
      <w:r w:rsidRPr="00187024">
        <w:rPr>
          <w:color w:val="000000"/>
          <w:sz w:val="28"/>
          <w:szCs w:val="28"/>
        </w:rPr>
        <w:t>trovare una occupazione piacevole per i redattori</w:t>
      </w:r>
    </w:p>
    <w:p w:rsidR="00187024" w:rsidRPr="00187024" w:rsidRDefault="00187024" w:rsidP="00187024">
      <w:pPr>
        <w:pStyle w:val="NormaleWeb"/>
        <w:shd w:val="clear" w:color="auto" w:fill="FFFFFF"/>
        <w:spacing w:line="312" w:lineRule="auto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2) </w:t>
      </w:r>
      <w:r w:rsidRPr="00187024">
        <w:rPr>
          <w:color w:val="000000"/>
          <w:sz w:val="28"/>
          <w:szCs w:val="28"/>
        </w:rPr>
        <w:t>fare del bene per la patria</w:t>
      </w:r>
    </w:p>
    <w:p w:rsidR="00187024" w:rsidRPr="00187024" w:rsidRDefault="00187024" w:rsidP="00187024">
      <w:pPr>
        <w:pStyle w:val="NormaleWeb"/>
        <w:shd w:val="clear" w:color="auto" w:fill="FFFFFF"/>
        <w:spacing w:line="312" w:lineRule="auto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3) </w:t>
      </w:r>
      <w:r w:rsidRPr="00187024">
        <w:rPr>
          <w:color w:val="000000"/>
          <w:sz w:val="28"/>
          <w:szCs w:val="28"/>
        </w:rPr>
        <w:t>diffondere informazioni utili e divertenti tra i cittadini</w:t>
      </w:r>
    </w:p>
    <w:p w:rsidR="00187024" w:rsidRPr="00187024" w:rsidRDefault="00187024" w:rsidP="00187024">
      <w:pPr>
        <w:pStyle w:val="NormaleWeb"/>
        <w:shd w:val="clear" w:color="auto" w:fill="FFFFFF"/>
        <w:spacing w:line="312" w:lineRule="auto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u w:val="single"/>
        </w:rPr>
        <w:t>L’</w:t>
      </w:r>
      <w:r w:rsidRPr="00187024">
        <w:rPr>
          <w:color w:val="000000"/>
          <w:sz w:val="28"/>
          <w:szCs w:val="28"/>
          <w:u w:val="single"/>
        </w:rPr>
        <w:t>origine del nome del periodico</w:t>
      </w:r>
    </w:p>
    <w:p w:rsidR="00187024" w:rsidRPr="00187024" w:rsidRDefault="00187024" w:rsidP="00187024">
      <w:pPr>
        <w:pStyle w:val="NormaleWeb"/>
        <w:shd w:val="clear" w:color="auto" w:fill="FFFFFF"/>
        <w:spacing w:line="312" w:lineRule="auto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Un g</w:t>
      </w:r>
      <w:r w:rsidRPr="00187024">
        <w:rPr>
          <w:color w:val="000000"/>
          <w:sz w:val="28"/>
          <w:szCs w:val="28"/>
        </w:rPr>
        <w:t>reco, stanco della schiavitù imposta al suo popolo dai dominatori Ottomani, decide di lasciare il suo paese. Viaggia per varie città commerciali</w:t>
      </w:r>
      <w:r>
        <w:rPr>
          <w:color w:val="000000"/>
          <w:sz w:val="28"/>
          <w:szCs w:val="28"/>
        </w:rPr>
        <w:t>: a</w:t>
      </w:r>
      <w:r w:rsidRPr="00187024">
        <w:rPr>
          <w:color w:val="000000"/>
          <w:sz w:val="28"/>
          <w:szCs w:val="28"/>
        </w:rPr>
        <w:t xml:space="preserve"> Mocha acquista del caffè di ottima</w:t>
      </w:r>
      <w:r>
        <w:rPr>
          <w:color w:val="000000"/>
          <w:sz w:val="28"/>
          <w:szCs w:val="28"/>
        </w:rPr>
        <w:t xml:space="preserve"> qualità. Infine si stabilisce in Italia, prima a Livorno</w:t>
      </w:r>
      <w:r w:rsidRPr="00187024">
        <w:rPr>
          <w:color w:val="000000"/>
          <w:sz w:val="28"/>
          <w:szCs w:val="28"/>
        </w:rPr>
        <w:t xml:space="preserve"> e poi definitivamente a Milano.</w:t>
      </w:r>
    </w:p>
    <w:p w:rsidR="00187024" w:rsidRDefault="00187024" w:rsidP="00187024">
      <w:pPr>
        <w:pStyle w:val="NormaleWeb"/>
        <w:shd w:val="clear" w:color="auto" w:fill="FFFFFF"/>
        <w:spacing w:line="312" w:lineRule="auto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A Milano il g</w:t>
      </w:r>
      <w:r w:rsidRPr="00187024">
        <w:rPr>
          <w:color w:val="000000"/>
          <w:sz w:val="28"/>
          <w:szCs w:val="28"/>
        </w:rPr>
        <w:t>reco apre una bo</w:t>
      </w:r>
      <w:r>
        <w:rPr>
          <w:color w:val="000000"/>
          <w:sz w:val="28"/>
          <w:szCs w:val="28"/>
        </w:rPr>
        <w:t xml:space="preserve">ttega </w:t>
      </w:r>
      <w:r w:rsidRPr="00187024">
        <w:rPr>
          <w:color w:val="000000"/>
          <w:sz w:val="28"/>
          <w:szCs w:val="28"/>
        </w:rPr>
        <w:t>mol</w:t>
      </w:r>
      <w:r>
        <w:rPr>
          <w:color w:val="000000"/>
          <w:sz w:val="28"/>
          <w:szCs w:val="28"/>
        </w:rPr>
        <w:t>to elegante, dove si serve dell’</w:t>
      </w:r>
      <w:r w:rsidRPr="00187024">
        <w:rPr>
          <w:color w:val="000000"/>
          <w:sz w:val="28"/>
          <w:szCs w:val="28"/>
        </w:rPr>
        <w:t xml:space="preserve">ottimo caffè. La bottega diventa </w:t>
      </w:r>
      <w:r>
        <w:rPr>
          <w:color w:val="000000"/>
          <w:sz w:val="28"/>
          <w:szCs w:val="28"/>
        </w:rPr>
        <w:t>così un luogo di cultura. Infatti m</w:t>
      </w:r>
      <w:r w:rsidRPr="00187024">
        <w:rPr>
          <w:color w:val="000000"/>
          <w:sz w:val="28"/>
          <w:szCs w:val="28"/>
        </w:rPr>
        <w:t>ette a disposizione</w:t>
      </w:r>
      <w:r>
        <w:rPr>
          <w:color w:val="000000"/>
          <w:sz w:val="28"/>
          <w:szCs w:val="28"/>
        </w:rPr>
        <w:t>:</w:t>
      </w:r>
    </w:p>
    <w:p w:rsidR="00187024" w:rsidRPr="00187024" w:rsidRDefault="00187024" w:rsidP="00187024">
      <w:pPr>
        <w:pStyle w:val="NormaleWeb"/>
        <w:numPr>
          <w:ilvl w:val="0"/>
          <w:numId w:val="3"/>
        </w:numPr>
        <w:shd w:val="clear" w:color="auto" w:fill="FFFFFF"/>
        <w:spacing w:line="312" w:lineRule="auto"/>
        <w:contextualSpacing/>
        <w:jc w:val="both"/>
        <w:rPr>
          <w:color w:val="000000"/>
          <w:sz w:val="28"/>
          <w:szCs w:val="28"/>
        </w:rPr>
      </w:pPr>
      <w:r w:rsidRPr="00187024">
        <w:rPr>
          <w:color w:val="000000"/>
          <w:sz w:val="28"/>
          <w:szCs w:val="28"/>
        </w:rPr>
        <w:lastRenderedPageBreak/>
        <w:t>dei periodici ch</w:t>
      </w:r>
      <w:r>
        <w:rPr>
          <w:color w:val="000000"/>
          <w:sz w:val="28"/>
          <w:szCs w:val="28"/>
        </w:rPr>
        <w:t>e informano sugli avvenimenti d’attualità;</w:t>
      </w:r>
      <w:r w:rsidRPr="00187024">
        <w:rPr>
          <w:color w:val="000000"/>
          <w:sz w:val="28"/>
          <w:szCs w:val="28"/>
        </w:rPr>
        <w:t xml:space="preserve"> gli</w:t>
      </w:r>
      <w:r>
        <w:rPr>
          <w:color w:val="000000"/>
          <w:sz w:val="28"/>
          <w:szCs w:val="28"/>
        </w:rPr>
        <w:t xml:space="preserve"> </w:t>
      </w:r>
      <w:r w:rsidRPr="00187024">
        <w:rPr>
          <w:color w:val="000000"/>
          <w:sz w:val="28"/>
          <w:szCs w:val="28"/>
        </w:rPr>
        <w:t>uo</w:t>
      </w:r>
      <w:r>
        <w:rPr>
          <w:color w:val="000000"/>
          <w:sz w:val="28"/>
          <w:szCs w:val="28"/>
        </w:rPr>
        <w:t xml:space="preserve">mini </w:t>
      </w:r>
      <w:r w:rsidRPr="00187024">
        <w:rPr>
          <w:color w:val="000000"/>
          <w:sz w:val="28"/>
          <w:szCs w:val="28"/>
        </w:rPr>
        <w:t>che lo frequentano pos</w:t>
      </w:r>
      <w:r>
        <w:rPr>
          <w:color w:val="000000"/>
          <w:sz w:val="28"/>
          <w:szCs w:val="28"/>
        </w:rPr>
        <w:t>sono sentirsi tutti parte di un’</w:t>
      </w:r>
      <w:r w:rsidRPr="00187024">
        <w:rPr>
          <w:color w:val="000000"/>
          <w:sz w:val="28"/>
          <w:szCs w:val="28"/>
        </w:rPr>
        <w:t>unica Europa.</w:t>
      </w:r>
    </w:p>
    <w:p w:rsidR="00187024" w:rsidRPr="00187024" w:rsidRDefault="00187024" w:rsidP="00187024">
      <w:pPr>
        <w:pStyle w:val="NormaleWeb"/>
        <w:numPr>
          <w:ilvl w:val="0"/>
          <w:numId w:val="3"/>
        </w:numPr>
        <w:shd w:val="clear" w:color="auto" w:fill="FFFFFF"/>
        <w:spacing w:line="312" w:lineRule="auto"/>
        <w:contextualSpacing/>
        <w:jc w:val="both"/>
        <w:rPr>
          <w:color w:val="000000"/>
          <w:sz w:val="28"/>
          <w:szCs w:val="28"/>
        </w:rPr>
      </w:pPr>
      <w:r w:rsidRPr="00187024">
        <w:rPr>
          <w:color w:val="000000"/>
          <w:sz w:val="28"/>
          <w:szCs w:val="28"/>
        </w:rPr>
        <w:t>un atlante geografico aggiornato.</w:t>
      </w:r>
    </w:p>
    <w:p w:rsidR="00187024" w:rsidRPr="00187024" w:rsidRDefault="00187024" w:rsidP="00187024">
      <w:pPr>
        <w:pStyle w:val="NormaleWeb"/>
        <w:shd w:val="clear" w:color="auto" w:fill="FFFFFF"/>
        <w:spacing w:line="312" w:lineRule="auto"/>
        <w:contextualSpacing/>
        <w:jc w:val="both"/>
        <w:rPr>
          <w:color w:val="000000"/>
          <w:sz w:val="28"/>
          <w:szCs w:val="28"/>
        </w:rPr>
      </w:pPr>
      <w:r w:rsidRPr="00187024"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Insomma, in questa bottega molte</w:t>
      </w:r>
      <w:r w:rsidRPr="00187024">
        <w:rPr>
          <w:color w:val="000000"/>
          <w:sz w:val="28"/>
          <w:szCs w:val="28"/>
        </w:rPr>
        <w:t xml:space="preserve"> pers</w:t>
      </w:r>
      <w:r>
        <w:rPr>
          <w:color w:val="000000"/>
          <w:sz w:val="28"/>
          <w:szCs w:val="28"/>
        </w:rPr>
        <w:t xml:space="preserve">one </w:t>
      </w:r>
      <w:r w:rsidRPr="00187024">
        <w:rPr>
          <w:color w:val="000000"/>
          <w:sz w:val="28"/>
          <w:szCs w:val="28"/>
        </w:rPr>
        <w:t>si</w:t>
      </w:r>
      <w:r>
        <w:rPr>
          <w:color w:val="000000"/>
          <w:sz w:val="28"/>
          <w:szCs w:val="28"/>
        </w:rPr>
        <w:t xml:space="preserve"> incontrano e discutono su i più svariati</w:t>
      </w:r>
      <w:r w:rsidRPr="00187024">
        <w:rPr>
          <w:color w:val="000000"/>
          <w:sz w:val="28"/>
          <w:szCs w:val="28"/>
        </w:rPr>
        <w:t xml:space="preserve"> argomenti.</w:t>
      </w:r>
    </w:p>
    <w:p w:rsidR="00187024" w:rsidRDefault="00187024" w:rsidP="00187024">
      <w:pPr>
        <w:pStyle w:val="NormaleWeb"/>
        <w:shd w:val="clear" w:color="auto" w:fill="FFFFFF"/>
        <w:spacing w:line="312" w:lineRule="auto"/>
        <w:contextualSpacing/>
        <w:jc w:val="both"/>
        <w:rPr>
          <w:color w:val="000000"/>
          <w:sz w:val="28"/>
          <w:szCs w:val="28"/>
        </w:rPr>
      </w:pPr>
      <w:r w:rsidRPr="00187024">
        <w:rPr>
          <w:color w:val="000000"/>
          <w:sz w:val="28"/>
          <w:szCs w:val="28"/>
        </w:rPr>
        <w:t>- Pietro Verri afferma di aver registrato tutti i discorsi e gli avvenimenti che si sono ver</w:t>
      </w:r>
      <w:r>
        <w:rPr>
          <w:color w:val="000000"/>
          <w:sz w:val="28"/>
          <w:szCs w:val="28"/>
        </w:rPr>
        <w:t>ificati laggiù</w:t>
      </w:r>
      <w:r w:rsidRPr="00187024">
        <w:rPr>
          <w:color w:val="000000"/>
          <w:sz w:val="28"/>
          <w:szCs w:val="28"/>
        </w:rPr>
        <w:t>, e di volerli esporre ora in una rivista intitolata "</w:t>
      </w:r>
      <w:r w:rsidRPr="00187024">
        <w:rPr>
          <w:i/>
          <w:color w:val="000000"/>
          <w:sz w:val="28"/>
          <w:szCs w:val="28"/>
        </w:rPr>
        <w:t>Il Caffè</w:t>
      </w:r>
      <w:r w:rsidRPr="00187024">
        <w:rPr>
          <w:color w:val="000000"/>
          <w:sz w:val="28"/>
          <w:szCs w:val="28"/>
        </w:rPr>
        <w:t>", dal nome del luogo in cui i contenuti della rivista hanno avuto origine.</w:t>
      </w:r>
    </w:p>
    <w:p w:rsidR="00087FD5" w:rsidRDefault="00087FD5" w:rsidP="00187024">
      <w:pPr>
        <w:pStyle w:val="NormaleWeb"/>
        <w:shd w:val="clear" w:color="auto" w:fill="FFFFFF"/>
        <w:spacing w:line="312" w:lineRule="auto"/>
        <w:contextualSpacing/>
        <w:jc w:val="both"/>
        <w:rPr>
          <w:color w:val="000000"/>
          <w:sz w:val="28"/>
          <w:szCs w:val="28"/>
        </w:rPr>
      </w:pPr>
    </w:p>
    <w:p w:rsidR="00087FD5" w:rsidRDefault="00087FD5" w:rsidP="00187024">
      <w:pPr>
        <w:pStyle w:val="NormaleWeb"/>
        <w:shd w:val="clear" w:color="auto" w:fill="FFFFFF"/>
        <w:spacing w:line="312" w:lineRule="auto"/>
        <w:contextualSpacing/>
        <w:jc w:val="both"/>
        <w:rPr>
          <w:color w:val="000000"/>
          <w:sz w:val="28"/>
          <w:szCs w:val="28"/>
        </w:rPr>
      </w:pPr>
    </w:p>
    <w:p w:rsidR="00087FD5" w:rsidRDefault="00087FD5" w:rsidP="00087FD5">
      <w:r w:rsidRPr="00087FD5">
        <w:rPr>
          <w:b/>
        </w:rPr>
        <w:t>Pietro Verri</w:t>
      </w:r>
      <w:r>
        <w:t>:</w:t>
      </w:r>
    </w:p>
    <w:p w:rsidR="00087FD5" w:rsidRDefault="00087FD5" w:rsidP="00087FD5">
      <w:pPr>
        <w:pStyle w:val="Paragrafoelenco"/>
        <w:numPr>
          <w:ilvl w:val="0"/>
          <w:numId w:val="5"/>
        </w:numPr>
      </w:pPr>
      <w:r>
        <w:t>è l’animatore del gruppo degli illuministi lombardi</w:t>
      </w:r>
    </w:p>
    <w:p w:rsidR="00087FD5" w:rsidRDefault="00087FD5" w:rsidP="00087FD5">
      <w:pPr>
        <w:pStyle w:val="Paragrafoelenco"/>
        <w:numPr>
          <w:ilvl w:val="0"/>
          <w:numId w:val="5"/>
        </w:numPr>
      </w:pPr>
      <w:r>
        <w:t>fonda la rivista “</w:t>
      </w:r>
      <w:r w:rsidRPr="00087FD5">
        <w:rPr>
          <w:b/>
        </w:rPr>
        <w:t>Il Caffè</w:t>
      </w:r>
      <w:r>
        <w:t>”</w:t>
      </w:r>
    </w:p>
    <w:p w:rsidR="00087FD5" w:rsidRDefault="00087FD5" w:rsidP="00087FD5">
      <w:pPr>
        <w:pStyle w:val="Paragrafoelenco"/>
        <w:numPr>
          <w:ilvl w:val="0"/>
          <w:numId w:val="5"/>
        </w:numPr>
      </w:pPr>
      <w:r>
        <w:t>fa un gemellaggio con gli enciclopedisti francesi</w:t>
      </w:r>
    </w:p>
    <w:p w:rsidR="00087FD5" w:rsidRPr="00087FD5" w:rsidRDefault="00087FD5" w:rsidP="00087FD5">
      <w:pPr>
        <w:pStyle w:val="Paragrafoelenco"/>
        <w:numPr>
          <w:ilvl w:val="0"/>
          <w:numId w:val="5"/>
        </w:numPr>
      </w:pPr>
      <w:r>
        <w:t xml:space="preserve">è autore di una breve </w:t>
      </w:r>
      <w:r w:rsidRPr="00087FD5">
        <w:rPr>
          <w:b/>
        </w:rPr>
        <w:t>opera contro la tortura</w:t>
      </w:r>
      <w:r>
        <w:t xml:space="preserve"> (“Osservazioni sulla tortura”)</w:t>
      </w:r>
    </w:p>
    <w:p w:rsidR="00187024" w:rsidRDefault="00187024" w:rsidP="00187024">
      <w:pPr>
        <w:contextualSpacing/>
        <w:rPr>
          <w:rFonts w:cs="Times New Roman"/>
          <w:sz w:val="28"/>
          <w:szCs w:val="28"/>
        </w:rPr>
      </w:pPr>
    </w:p>
    <w:p w:rsidR="00087FD5" w:rsidRPr="00087FD5" w:rsidRDefault="00087FD5" w:rsidP="00187024">
      <w:pPr>
        <w:contextualSpacing/>
        <w:rPr>
          <w:rFonts w:cs="Times New Roman"/>
          <w:sz w:val="24"/>
          <w:szCs w:val="24"/>
        </w:rPr>
      </w:pPr>
      <w:r w:rsidRPr="00087FD5">
        <w:rPr>
          <w:rFonts w:cs="Times New Roman"/>
          <w:sz w:val="24"/>
          <w:szCs w:val="24"/>
        </w:rPr>
        <w:t>Ho aggiunto a pag. 3 una parte su Rousseau.</w:t>
      </w:r>
    </w:p>
    <w:p w:rsidR="00087FD5" w:rsidRPr="00087FD5" w:rsidRDefault="00087FD5" w:rsidP="00187024">
      <w:pPr>
        <w:contextualSpacing/>
        <w:rPr>
          <w:rFonts w:cs="Times New Roman"/>
          <w:sz w:val="24"/>
          <w:szCs w:val="24"/>
        </w:rPr>
      </w:pPr>
      <w:r w:rsidRPr="00087FD5">
        <w:rPr>
          <w:rFonts w:cs="Times New Roman"/>
          <w:sz w:val="24"/>
          <w:szCs w:val="24"/>
        </w:rPr>
        <w:t xml:space="preserve">Qui sotto metto alcuni concetti </w:t>
      </w:r>
      <w:r>
        <w:rPr>
          <w:rFonts w:cs="Times New Roman"/>
          <w:sz w:val="24"/>
          <w:szCs w:val="24"/>
        </w:rPr>
        <w:t>o opere da associare ai volti</w:t>
      </w:r>
      <w:r w:rsidRPr="00087FD5">
        <w:rPr>
          <w:rFonts w:cs="Times New Roman"/>
          <w:sz w:val="24"/>
          <w:szCs w:val="24"/>
        </w:rPr>
        <w:t xml:space="preserve"> della tavola in Boardmaker “personaggi dell’illuminismo”</w:t>
      </w:r>
      <w:r w:rsidR="00942903">
        <w:rPr>
          <w:rFonts w:cs="Times New Roman"/>
          <w:sz w:val="24"/>
          <w:szCs w:val="24"/>
        </w:rPr>
        <w:t xml:space="preserve"> (da presentare a Marco in ordine sparso)</w:t>
      </w:r>
      <w:r w:rsidRPr="00087FD5">
        <w:rPr>
          <w:rFonts w:cs="Times New Roman"/>
          <w:sz w:val="24"/>
          <w:szCs w:val="24"/>
        </w:rPr>
        <w:t>:</w:t>
      </w:r>
    </w:p>
    <w:p w:rsidR="00087FD5" w:rsidRPr="00942903" w:rsidRDefault="00087FD5" w:rsidP="00087FD5">
      <w:pPr>
        <w:pStyle w:val="Paragrafoelenco"/>
        <w:numPr>
          <w:ilvl w:val="0"/>
          <w:numId w:val="6"/>
        </w:numPr>
        <w:rPr>
          <w:i/>
          <w:sz w:val="24"/>
          <w:szCs w:val="24"/>
        </w:rPr>
      </w:pPr>
      <w:r w:rsidRPr="00942903">
        <w:rPr>
          <w:i/>
          <w:sz w:val="24"/>
          <w:szCs w:val="24"/>
        </w:rPr>
        <w:t>Enciclopedia</w:t>
      </w:r>
    </w:p>
    <w:p w:rsidR="00087FD5" w:rsidRPr="00087FD5" w:rsidRDefault="00087FD5" w:rsidP="00087FD5">
      <w:pPr>
        <w:pStyle w:val="Paragrafoelenco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Con un’opera in 28 volumi vogliono diffondere il sapere del tempo</w:t>
      </w:r>
    </w:p>
    <w:p w:rsidR="00087FD5" w:rsidRPr="00087FD5" w:rsidRDefault="00087FD5" w:rsidP="00087FD5">
      <w:pPr>
        <w:pStyle w:val="Paragrafoelenco"/>
        <w:numPr>
          <w:ilvl w:val="0"/>
          <w:numId w:val="6"/>
        </w:numPr>
        <w:rPr>
          <w:sz w:val="24"/>
          <w:szCs w:val="24"/>
        </w:rPr>
      </w:pPr>
      <w:r w:rsidRPr="00087FD5">
        <w:rPr>
          <w:sz w:val="24"/>
          <w:szCs w:val="24"/>
        </w:rPr>
        <w:t>Buon selvaggio</w:t>
      </w:r>
    </w:p>
    <w:p w:rsidR="00087FD5" w:rsidRPr="00087FD5" w:rsidRDefault="00087FD5" w:rsidP="00087FD5">
      <w:pPr>
        <w:pStyle w:val="Paragrafoelenco"/>
        <w:numPr>
          <w:ilvl w:val="0"/>
          <w:numId w:val="6"/>
        </w:numPr>
        <w:rPr>
          <w:sz w:val="24"/>
          <w:szCs w:val="24"/>
        </w:rPr>
      </w:pPr>
      <w:r w:rsidRPr="00087FD5">
        <w:rPr>
          <w:sz w:val="24"/>
          <w:szCs w:val="24"/>
        </w:rPr>
        <w:t>Sovranità popolare</w:t>
      </w:r>
    </w:p>
    <w:p w:rsidR="00087FD5" w:rsidRPr="00087FD5" w:rsidRDefault="00087FD5" w:rsidP="00087FD5">
      <w:pPr>
        <w:pStyle w:val="Paragrafoelenco"/>
        <w:numPr>
          <w:ilvl w:val="0"/>
          <w:numId w:val="6"/>
        </w:numPr>
        <w:rPr>
          <w:sz w:val="24"/>
          <w:szCs w:val="24"/>
        </w:rPr>
      </w:pPr>
      <w:r w:rsidRPr="00087FD5">
        <w:rPr>
          <w:sz w:val="24"/>
          <w:szCs w:val="24"/>
        </w:rPr>
        <w:t>Nascita della pedagogia moderna</w:t>
      </w:r>
    </w:p>
    <w:p w:rsidR="00087FD5" w:rsidRPr="00087FD5" w:rsidRDefault="00087FD5" w:rsidP="00087FD5">
      <w:pPr>
        <w:pStyle w:val="Paragrafoelenco"/>
        <w:numPr>
          <w:ilvl w:val="0"/>
          <w:numId w:val="6"/>
        </w:numPr>
        <w:rPr>
          <w:sz w:val="24"/>
          <w:szCs w:val="24"/>
        </w:rPr>
      </w:pPr>
      <w:r w:rsidRPr="00087FD5">
        <w:rPr>
          <w:sz w:val="24"/>
          <w:szCs w:val="24"/>
        </w:rPr>
        <w:t>Divisione dei poteri</w:t>
      </w:r>
    </w:p>
    <w:p w:rsidR="00087FD5" w:rsidRPr="00087FD5" w:rsidRDefault="00087FD5" w:rsidP="00087FD5">
      <w:pPr>
        <w:pStyle w:val="Paragrafoelenco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Scrive </w:t>
      </w:r>
      <w:r w:rsidRPr="00087FD5">
        <w:rPr>
          <w:i/>
          <w:sz w:val="24"/>
          <w:szCs w:val="24"/>
        </w:rPr>
        <w:t>Lo spirito delle leggi</w:t>
      </w:r>
    </w:p>
    <w:p w:rsidR="00087FD5" w:rsidRPr="00087FD5" w:rsidRDefault="00087FD5" w:rsidP="00087FD5">
      <w:pPr>
        <w:pStyle w:val="Paragrafoelenco"/>
        <w:numPr>
          <w:ilvl w:val="0"/>
          <w:numId w:val="6"/>
        </w:numPr>
        <w:rPr>
          <w:sz w:val="24"/>
          <w:szCs w:val="24"/>
        </w:rPr>
      </w:pPr>
      <w:r w:rsidRPr="00087FD5">
        <w:rPr>
          <w:sz w:val="24"/>
          <w:szCs w:val="24"/>
        </w:rPr>
        <w:t>Sovrano illuminato</w:t>
      </w:r>
    </w:p>
    <w:p w:rsidR="00087FD5" w:rsidRPr="00087FD5" w:rsidRDefault="00087FD5" w:rsidP="00087FD5">
      <w:pPr>
        <w:pStyle w:val="Paragrafoelenco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Scrive </w:t>
      </w:r>
      <w:r w:rsidRPr="00087FD5">
        <w:rPr>
          <w:i/>
          <w:sz w:val="24"/>
          <w:szCs w:val="24"/>
        </w:rPr>
        <w:t>Candido</w:t>
      </w:r>
    </w:p>
    <w:p w:rsidR="00087FD5" w:rsidRPr="00087FD5" w:rsidRDefault="00087FD5" w:rsidP="00087FD5">
      <w:pPr>
        <w:pStyle w:val="Paragrafoelenco"/>
        <w:numPr>
          <w:ilvl w:val="0"/>
          <w:numId w:val="6"/>
        </w:numPr>
        <w:rPr>
          <w:sz w:val="24"/>
          <w:szCs w:val="24"/>
        </w:rPr>
      </w:pPr>
      <w:r w:rsidRPr="00087FD5">
        <w:rPr>
          <w:sz w:val="24"/>
          <w:szCs w:val="24"/>
        </w:rPr>
        <w:t>Fondatore della rivista “Il Caffè”</w:t>
      </w:r>
    </w:p>
    <w:p w:rsidR="00087FD5" w:rsidRPr="00087FD5" w:rsidRDefault="00087FD5" w:rsidP="00087FD5">
      <w:pPr>
        <w:pStyle w:val="Paragrafoelenco"/>
        <w:numPr>
          <w:ilvl w:val="0"/>
          <w:numId w:val="6"/>
        </w:numPr>
        <w:rPr>
          <w:sz w:val="24"/>
          <w:szCs w:val="24"/>
        </w:rPr>
      </w:pPr>
      <w:r w:rsidRPr="00087FD5">
        <w:rPr>
          <w:sz w:val="24"/>
          <w:szCs w:val="24"/>
        </w:rPr>
        <w:t>Scrive un’opera contro la tortura</w:t>
      </w:r>
    </w:p>
    <w:p w:rsidR="00087FD5" w:rsidRPr="00087FD5" w:rsidRDefault="00087FD5" w:rsidP="00087FD5">
      <w:pPr>
        <w:pStyle w:val="Paragrafoelenco"/>
        <w:numPr>
          <w:ilvl w:val="0"/>
          <w:numId w:val="6"/>
        </w:numPr>
        <w:rPr>
          <w:sz w:val="24"/>
          <w:szCs w:val="24"/>
        </w:rPr>
      </w:pPr>
      <w:r w:rsidRPr="00087FD5">
        <w:rPr>
          <w:i/>
          <w:sz w:val="24"/>
          <w:szCs w:val="24"/>
        </w:rPr>
        <w:t>Dei delitti e delle pene</w:t>
      </w:r>
      <w:r w:rsidRPr="00087FD5">
        <w:rPr>
          <w:sz w:val="24"/>
          <w:szCs w:val="24"/>
        </w:rPr>
        <w:t xml:space="preserve"> (questi due ultimi riguardano Beccaria, ancora non fatto)</w:t>
      </w:r>
    </w:p>
    <w:p w:rsidR="00087FD5" w:rsidRPr="00087FD5" w:rsidRDefault="00087FD5" w:rsidP="00087FD5">
      <w:pPr>
        <w:pStyle w:val="Paragrafoelenco"/>
        <w:numPr>
          <w:ilvl w:val="0"/>
          <w:numId w:val="6"/>
        </w:numPr>
        <w:rPr>
          <w:sz w:val="24"/>
          <w:szCs w:val="24"/>
        </w:rPr>
      </w:pPr>
      <w:r w:rsidRPr="00087FD5">
        <w:rPr>
          <w:sz w:val="24"/>
          <w:szCs w:val="24"/>
        </w:rPr>
        <w:t>E’ contro la pena di morte</w:t>
      </w:r>
    </w:p>
    <w:p w:rsidR="00087FD5" w:rsidRDefault="00087FD5" w:rsidP="00187024">
      <w:pPr>
        <w:contextualSpacing/>
        <w:rPr>
          <w:rFonts w:cs="Times New Roman"/>
          <w:sz w:val="28"/>
          <w:szCs w:val="28"/>
        </w:rPr>
      </w:pPr>
    </w:p>
    <w:p w:rsidR="00060BC5" w:rsidRPr="000C0080" w:rsidRDefault="00060BC5" w:rsidP="000C0080">
      <w:pPr>
        <w:jc w:val="center"/>
        <w:rPr>
          <w:b/>
        </w:rPr>
      </w:pPr>
      <w:r w:rsidRPr="000C0080">
        <w:rPr>
          <w:b/>
        </w:rPr>
        <w:lastRenderedPageBreak/>
        <w:t>Beccaria</w:t>
      </w:r>
    </w:p>
    <w:p w:rsidR="00060BC5" w:rsidRPr="000C0080" w:rsidRDefault="00060BC5" w:rsidP="00060BC5">
      <w:pPr>
        <w:rPr>
          <w:sz w:val="28"/>
          <w:szCs w:val="28"/>
        </w:rPr>
      </w:pPr>
      <w:r w:rsidRPr="000C0080">
        <w:rPr>
          <w:i/>
          <w:sz w:val="28"/>
          <w:szCs w:val="28"/>
        </w:rPr>
        <w:t>Scrive</w:t>
      </w:r>
      <w:r w:rsidRPr="000C0080">
        <w:rPr>
          <w:sz w:val="28"/>
          <w:szCs w:val="28"/>
        </w:rPr>
        <w:t xml:space="preserve">: </w:t>
      </w:r>
      <w:r w:rsidRPr="000C0080">
        <w:rPr>
          <w:b/>
          <w:i/>
          <w:sz w:val="28"/>
          <w:szCs w:val="28"/>
        </w:rPr>
        <w:t>Dei delitti e delle pene</w:t>
      </w:r>
      <w:r w:rsidRPr="000C0080">
        <w:rPr>
          <w:sz w:val="28"/>
          <w:szCs w:val="28"/>
        </w:rPr>
        <w:t>.</w:t>
      </w:r>
    </w:p>
    <w:p w:rsidR="00060BC5" w:rsidRPr="000C0080" w:rsidRDefault="00060BC5" w:rsidP="00060BC5">
      <w:pPr>
        <w:rPr>
          <w:sz w:val="28"/>
          <w:szCs w:val="28"/>
        </w:rPr>
      </w:pPr>
      <w:r w:rsidRPr="000C0080">
        <w:rPr>
          <w:sz w:val="28"/>
          <w:szCs w:val="28"/>
        </w:rPr>
        <w:t xml:space="preserve">Beccaria è il </w:t>
      </w:r>
      <w:r w:rsidRPr="000C0080">
        <w:rPr>
          <w:b/>
          <w:sz w:val="28"/>
          <w:szCs w:val="28"/>
        </w:rPr>
        <w:t>fondatore del diritto moderno</w:t>
      </w:r>
      <w:r w:rsidRPr="000C0080">
        <w:rPr>
          <w:sz w:val="28"/>
          <w:szCs w:val="28"/>
        </w:rPr>
        <w:t>.</w:t>
      </w:r>
    </w:p>
    <w:p w:rsidR="00060BC5" w:rsidRPr="000C0080" w:rsidRDefault="00060BC5" w:rsidP="00060BC5">
      <w:pPr>
        <w:rPr>
          <w:sz w:val="28"/>
          <w:szCs w:val="28"/>
        </w:rPr>
      </w:pPr>
      <w:r w:rsidRPr="000C0080">
        <w:rPr>
          <w:sz w:val="28"/>
          <w:szCs w:val="28"/>
        </w:rPr>
        <w:t xml:space="preserve">Beccaria afferma </w:t>
      </w:r>
      <w:r w:rsidRPr="000C0080">
        <w:rPr>
          <w:b/>
          <w:sz w:val="28"/>
          <w:szCs w:val="28"/>
        </w:rPr>
        <w:t>che la pena di morte non è utile per lo Stato e dunque va abolita</w:t>
      </w:r>
    </w:p>
    <w:p w:rsidR="000C0080" w:rsidRDefault="000C0080" w:rsidP="00060BC5"/>
    <w:p w:rsidR="000C0080" w:rsidRPr="000C0080" w:rsidRDefault="000C0080" w:rsidP="000C0080">
      <w:pPr>
        <w:jc w:val="right"/>
        <w:rPr>
          <w:i/>
          <w:sz w:val="28"/>
          <w:szCs w:val="28"/>
        </w:rPr>
      </w:pPr>
      <w:r w:rsidRPr="000C0080">
        <w:rPr>
          <w:i/>
          <w:sz w:val="28"/>
          <w:szCs w:val="28"/>
        </w:rPr>
        <w:t>Lettura del testo pag. 193</w:t>
      </w:r>
    </w:p>
    <w:p w:rsidR="000C0080" w:rsidRPr="000C0080" w:rsidRDefault="000C0080" w:rsidP="000C0080">
      <w:pPr>
        <w:rPr>
          <w:sz w:val="28"/>
          <w:szCs w:val="28"/>
        </w:rPr>
      </w:pPr>
      <w:r w:rsidRPr="000C0080">
        <w:rPr>
          <w:b/>
          <w:i/>
          <w:sz w:val="28"/>
          <w:szCs w:val="28"/>
        </w:rPr>
        <w:t>Tema</w:t>
      </w:r>
      <w:r w:rsidRPr="000C0080">
        <w:rPr>
          <w:sz w:val="28"/>
          <w:szCs w:val="28"/>
        </w:rPr>
        <w:t>: la pena di morte è utile?</w:t>
      </w:r>
    </w:p>
    <w:p w:rsidR="000C0080" w:rsidRPr="000C0080" w:rsidRDefault="000C0080" w:rsidP="000C0080">
      <w:pPr>
        <w:rPr>
          <w:sz w:val="28"/>
          <w:szCs w:val="28"/>
        </w:rPr>
      </w:pPr>
      <w:r w:rsidRPr="000C0080">
        <w:rPr>
          <w:sz w:val="28"/>
          <w:szCs w:val="28"/>
        </w:rPr>
        <w:t>Beccaria vuole dimostrare due cose:</w:t>
      </w:r>
    </w:p>
    <w:p w:rsidR="000C0080" w:rsidRPr="000C0080" w:rsidRDefault="000C0080" w:rsidP="000C0080">
      <w:pPr>
        <w:pStyle w:val="Paragrafoelenco"/>
        <w:numPr>
          <w:ilvl w:val="0"/>
          <w:numId w:val="8"/>
        </w:numPr>
        <w:rPr>
          <w:sz w:val="28"/>
          <w:szCs w:val="28"/>
        </w:rPr>
      </w:pPr>
      <w:r w:rsidRPr="000C0080">
        <w:rPr>
          <w:sz w:val="28"/>
          <w:szCs w:val="28"/>
        </w:rPr>
        <w:t>la pena di morte non è utile (razionalmente)</w:t>
      </w:r>
    </w:p>
    <w:p w:rsidR="000C0080" w:rsidRPr="000C0080" w:rsidRDefault="000C0080" w:rsidP="000C0080">
      <w:pPr>
        <w:pStyle w:val="Paragrafoelenco"/>
        <w:numPr>
          <w:ilvl w:val="0"/>
          <w:numId w:val="8"/>
        </w:numPr>
        <w:rPr>
          <w:sz w:val="28"/>
          <w:szCs w:val="28"/>
        </w:rPr>
      </w:pPr>
      <w:r w:rsidRPr="000C0080">
        <w:rPr>
          <w:sz w:val="28"/>
          <w:szCs w:val="28"/>
        </w:rPr>
        <w:t>la pena di morte non è giusta (moralmente)</w:t>
      </w:r>
    </w:p>
    <w:p w:rsidR="000C0080" w:rsidRPr="000C0080" w:rsidRDefault="000C0080" w:rsidP="000C0080">
      <w:pPr>
        <w:rPr>
          <w:i/>
          <w:sz w:val="28"/>
          <w:szCs w:val="28"/>
        </w:rPr>
      </w:pPr>
      <w:r w:rsidRPr="000C0080">
        <w:rPr>
          <w:i/>
          <w:sz w:val="28"/>
          <w:szCs w:val="28"/>
        </w:rPr>
        <w:t>Cosa scrive Beccaria?</w:t>
      </w:r>
    </w:p>
    <w:p w:rsidR="000C0080" w:rsidRPr="000C0080" w:rsidRDefault="000C0080" w:rsidP="000C0080">
      <w:pPr>
        <w:pStyle w:val="Paragrafoelenco"/>
        <w:numPr>
          <w:ilvl w:val="0"/>
          <w:numId w:val="7"/>
        </w:numPr>
        <w:rPr>
          <w:sz w:val="28"/>
          <w:szCs w:val="28"/>
        </w:rPr>
      </w:pPr>
      <w:r w:rsidRPr="000C0080">
        <w:rPr>
          <w:sz w:val="28"/>
          <w:szCs w:val="28"/>
        </w:rPr>
        <w:t xml:space="preserve">I </w:t>
      </w:r>
      <w:r w:rsidRPr="000C0080">
        <w:rPr>
          <w:b/>
          <w:sz w:val="28"/>
          <w:szCs w:val="28"/>
        </w:rPr>
        <w:t>supplizi</w:t>
      </w:r>
      <w:r w:rsidRPr="000C0080">
        <w:rPr>
          <w:sz w:val="28"/>
          <w:szCs w:val="28"/>
        </w:rPr>
        <w:t xml:space="preserve"> (le pene) non hanno </w:t>
      </w:r>
      <w:r w:rsidRPr="000C0080">
        <w:rPr>
          <w:b/>
          <w:sz w:val="28"/>
          <w:szCs w:val="28"/>
        </w:rPr>
        <w:t>mai reso migliori</w:t>
      </w:r>
      <w:r w:rsidRPr="000C0080">
        <w:rPr>
          <w:sz w:val="28"/>
          <w:szCs w:val="28"/>
        </w:rPr>
        <w:t xml:space="preserve"> gli uomini. </w:t>
      </w:r>
    </w:p>
    <w:p w:rsidR="000C0080" w:rsidRPr="000C0080" w:rsidRDefault="000C0080" w:rsidP="000C0080">
      <w:pPr>
        <w:pStyle w:val="Paragrafoelenco"/>
        <w:numPr>
          <w:ilvl w:val="0"/>
          <w:numId w:val="7"/>
        </w:numPr>
        <w:rPr>
          <w:sz w:val="28"/>
          <w:szCs w:val="28"/>
        </w:rPr>
      </w:pPr>
      <w:r w:rsidRPr="000C0080">
        <w:rPr>
          <w:sz w:val="28"/>
          <w:szCs w:val="28"/>
        </w:rPr>
        <w:t xml:space="preserve">Gli uomini </w:t>
      </w:r>
      <w:r w:rsidRPr="000C0080">
        <w:rPr>
          <w:b/>
          <w:sz w:val="28"/>
          <w:szCs w:val="28"/>
        </w:rPr>
        <w:t>non hanno la libertà né il diritto di uccidere</w:t>
      </w:r>
      <w:r w:rsidRPr="000C0080">
        <w:rPr>
          <w:sz w:val="28"/>
          <w:szCs w:val="28"/>
        </w:rPr>
        <w:t xml:space="preserve"> gli altri uomini. </w:t>
      </w:r>
    </w:p>
    <w:p w:rsidR="000C0080" w:rsidRPr="000C0080" w:rsidRDefault="000C0080" w:rsidP="000C0080">
      <w:pPr>
        <w:pStyle w:val="Paragrafoelenco"/>
        <w:numPr>
          <w:ilvl w:val="0"/>
          <w:numId w:val="7"/>
        </w:numPr>
        <w:rPr>
          <w:sz w:val="28"/>
          <w:szCs w:val="28"/>
        </w:rPr>
      </w:pPr>
      <w:r w:rsidRPr="000C0080">
        <w:rPr>
          <w:sz w:val="28"/>
          <w:szCs w:val="28"/>
        </w:rPr>
        <w:t xml:space="preserve">Per entrare in società dobbiamo rinunciare ad alcune cose: </w:t>
      </w:r>
      <w:r w:rsidRPr="000C0080">
        <w:rPr>
          <w:b/>
          <w:sz w:val="28"/>
          <w:szCs w:val="28"/>
        </w:rPr>
        <w:t>non possiamo però rinunciare</w:t>
      </w:r>
      <w:r w:rsidRPr="000C0080">
        <w:rPr>
          <w:sz w:val="28"/>
          <w:szCs w:val="28"/>
        </w:rPr>
        <w:t xml:space="preserve"> alla più importante delle cose, la nostra </w:t>
      </w:r>
      <w:r w:rsidRPr="000C0080">
        <w:rPr>
          <w:b/>
          <w:sz w:val="28"/>
          <w:szCs w:val="28"/>
        </w:rPr>
        <w:t>vita</w:t>
      </w:r>
      <w:r w:rsidRPr="000C0080">
        <w:rPr>
          <w:sz w:val="28"/>
          <w:szCs w:val="28"/>
        </w:rPr>
        <w:t>!</w:t>
      </w:r>
    </w:p>
    <w:p w:rsidR="000C0080" w:rsidRPr="000C0080" w:rsidRDefault="000C0080" w:rsidP="000C0080">
      <w:pPr>
        <w:pStyle w:val="Paragrafoelenco"/>
        <w:numPr>
          <w:ilvl w:val="0"/>
          <w:numId w:val="7"/>
        </w:numPr>
        <w:rPr>
          <w:sz w:val="28"/>
          <w:szCs w:val="28"/>
        </w:rPr>
      </w:pPr>
      <w:r w:rsidRPr="000C0080">
        <w:rPr>
          <w:sz w:val="28"/>
          <w:szCs w:val="28"/>
        </w:rPr>
        <w:t xml:space="preserve">Quindi </w:t>
      </w:r>
      <w:r w:rsidRPr="000C0080">
        <w:rPr>
          <w:b/>
          <w:sz w:val="28"/>
          <w:szCs w:val="28"/>
        </w:rPr>
        <w:t>neppure lo Stato ha diritto di uccidere</w:t>
      </w:r>
      <w:r w:rsidRPr="000C0080">
        <w:rPr>
          <w:sz w:val="28"/>
          <w:szCs w:val="28"/>
        </w:rPr>
        <w:t xml:space="preserve"> un cittadino. Nessuna legge può decidere una cosa del genere!</w:t>
      </w:r>
    </w:p>
    <w:p w:rsidR="000C0080" w:rsidRPr="000C0080" w:rsidRDefault="000C0080" w:rsidP="000C0080">
      <w:pPr>
        <w:pStyle w:val="Paragrafoelenco"/>
        <w:numPr>
          <w:ilvl w:val="0"/>
          <w:numId w:val="7"/>
        </w:numPr>
        <w:rPr>
          <w:sz w:val="28"/>
          <w:szCs w:val="28"/>
        </w:rPr>
      </w:pPr>
      <w:r w:rsidRPr="000C0080">
        <w:rPr>
          <w:sz w:val="28"/>
          <w:szCs w:val="28"/>
        </w:rPr>
        <w:t xml:space="preserve">La pena di morte è dunque </w:t>
      </w:r>
      <w:r w:rsidRPr="000C0080">
        <w:rPr>
          <w:b/>
          <w:sz w:val="28"/>
          <w:szCs w:val="28"/>
        </w:rPr>
        <w:t>una guerra tra lo Stato e un cittadino</w:t>
      </w:r>
      <w:r w:rsidRPr="000C0080">
        <w:rPr>
          <w:sz w:val="28"/>
          <w:szCs w:val="28"/>
        </w:rPr>
        <w:t xml:space="preserve">. </w:t>
      </w:r>
    </w:p>
    <w:p w:rsidR="000C0080" w:rsidRPr="000C0080" w:rsidRDefault="000C0080" w:rsidP="000C0080">
      <w:pPr>
        <w:pStyle w:val="Paragrafoelenco"/>
        <w:numPr>
          <w:ilvl w:val="0"/>
          <w:numId w:val="7"/>
        </w:numPr>
        <w:rPr>
          <w:sz w:val="28"/>
          <w:szCs w:val="28"/>
        </w:rPr>
      </w:pPr>
      <w:r w:rsidRPr="000C0080">
        <w:rPr>
          <w:sz w:val="28"/>
          <w:szCs w:val="28"/>
        </w:rPr>
        <w:t xml:space="preserve">Ma la morte del cittadino </w:t>
      </w:r>
      <w:r w:rsidRPr="000C0080">
        <w:rPr>
          <w:i/>
          <w:sz w:val="28"/>
          <w:szCs w:val="28"/>
        </w:rPr>
        <w:t>può essere utile o necessaria</w:t>
      </w:r>
      <w:r w:rsidRPr="000C0080">
        <w:rPr>
          <w:sz w:val="28"/>
          <w:szCs w:val="28"/>
        </w:rPr>
        <w:t>?</w:t>
      </w:r>
    </w:p>
    <w:p w:rsidR="000C0080" w:rsidRPr="000C0080" w:rsidRDefault="000C0080" w:rsidP="000C0080">
      <w:pPr>
        <w:pStyle w:val="Paragrafoelenco"/>
        <w:numPr>
          <w:ilvl w:val="0"/>
          <w:numId w:val="7"/>
        </w:numPr>
        <w:rPr>
          <w:sz w:val="28"/>
          <w:szCs w:val="28"/>
        </w:rPr>
      </w:pPr>
      <w:r w:rsidRPr="000C0080">
        <w:rPr>
          <w:sz w:val="28"/>
          <w:szCs w:val="28"/>
        </w:rPr>
        <w:t xml:space="preserve">Beccaria allora si chiede quando si può (quando è utile o necessario) uccidere un cittadino: a) quando il cittadino </w:t>
      </w:r>
      <w:r w:rsidRPr="000C0080">
        <w:rPr>
          <w:b/>
          <w:sz w:val="28"/>
          <w:szCs w:val="28"/>
        </w:rPr>
        <w:t>è pericoloso</w:t>
      </w:r>
      <w:r w:rsidRPr="000C0080">
        <w:rPr>
          <w:sz w:val="28"/>
          <w:szCs w:val="28"/>
        </w:rPr>
        <w:t xml:space="preserve"> per lo Stato, anche privato della libertà; b) quando c’è </w:t>
      </w:r>
      <w:r w:rsidRPr="000C0080">
        <w:rPr>
          <w:b/>
          <w:sz w:val="28"/>
          <w:szCs w:val="28"/>
        </w:rPr>
        <w:t>la rivoluzione</w:t>
      </w:r>
      <w:r w:rsidRPr="000C0080">
        <w:rPr>
          <w:sz w:val="28"/>
          <w:szCs w:val="28"/>
        </w:rPr>
        <w:t xml:space="preserve">; c) come </w:t>
      </w:r>
      <w:r w:rsidRPr="000C0080">
        <w:rPr>
          <w:b/>
          <w:sz w:val="28"/>
          <w:szCs w:val="28"/>
        </w:rPr>
        <w:t>DETERRENTE</w:t>
      </w:r>
      <w:r w:rsidRPr="000C0080">
        <w:rPr>
          <w:sz w:val="28"/>
          <w:szCs w:val="28"/>
        </w:rPr>
        <w:t xml:space="preserve"> (ed è il motivo principale per cui viene usata la pena di morte)</w:t>
      </w:r>
    </w:p>
    <w:p w:rsidR="000C0080" w:rsidRPr="000C0080" w:rsidRDefault="000C0080" w:rsidP="000C0080">
      <w:pPr>
        <w:pStyle w:val="Paragrafoelenco"/>
        <w:numPr>
          <w:ilvl w:val="0"/>
          <w:numId w:val="7"/>
        </w:numPr>
        <w:rPr>
          <w:sz w:val="28"/>
          <w:szCs w:val="28"/>
        </w:rPr>
      </w:pPr>
      <w:r w:rsidRPr="000C0080">
        <w:rPr>
          <w:sz w:val="28"/>
          <w:szCs w:val="28"/>
        </w:rPr>
        <w:t xml:space="preserve">Ma gli esempi della storia ci fanno vedere che </w:t>
      </w:r>
      <w:r w:rsidRPr="000C0080">
        <w:rPr>
          <w:b/>
          <w:sz w:val="28"/>
          <w:szCs w:val="28"/>
        </w:rPr>
        <w:t>la pena di morte non è un deterrente</w:t>
      </w:r>
    </w:p>
    <w:p w:rsidR="0011467B" w:rsidRPr="0011467B" w:rsidRDefault="0011467B" w:rsidP="0011467B">
      <w:pPr>
        <w:pStyle w:val="Paragrafoelenco"/>
        <w:numPr>
          <w:ilvl w:val="0"/>
          <w:numId w:val="7"/>
        </w:numPr>
        <w:rPr>
          <w:sz w:val="28"/>
          <w:szCs w:val="28"/>
        </w:rPr>
      </w:pPr>
      <w:r w:rsidRPr="0011467B">
        <w:rPr>
          <w:sz w:val="28"/>
          <w:szCs w:val="28"/>
        </w:rPr>
        <w:t xml:space="preserve">Non è la forza della pena il vero deterrente; lo è invece </w:t>
      </w:r>
      <w:r w:rsidRPr="0011467B">
        <w:rPr>
          <w:b/>
          <w:sz w:val="28"/>
          <w:szCs w:val="28"/>
        </w:rPr>
        <w:t>la sua lunghezza</w:t>
      </w:r>
    </w:p>
    <w:p w:rsidR="0011467B" w:rsidRPr="0011467B" w:rsidRDefault="0011467B" w:rsidP="0011467B">
      <w:pPr>
        <w:pStyle w:val="Paragrafoelenco"/>
        <w:numPr>
          <w:ilvl w:val="0"/>
          <w:numId w:val="7"/>
        </w:numPr>
        <w:rPr>
          <w:sz w:val="28"/>
          <w:szCs w:val="28"/>
        </w:rPr>
      </w:pPr>
      <w:r w:rsidRPr="0011467B">
        <w:rPr>
          <w:sz w:val="28"/>
          <w:szCs w:val="28"/>
        </w:rPr>
        <w:t xml:space="preserve">Insomma, </w:t>
      </w:r>
      <w:r w:rsidRPr="0011467B">
        <w:rPr>
          <w:i/>
          <w:sz w:val="28"/>
          <w:szCs w:val="28"/>
          <w:u w:val="single"/>
        </w:rPr>
        <w:t>non è lo spettacolo di una persona condannata a morte</w:t>
      </w:r>
      <w:r w:rsidRPr="0011467B">
        <w:rPr>
          <w:sz w:val="28"/>
          <w:szCs w:val="28"/>
        </w:rPr>
        <w:t xml:space="preserve"> a fare da freno contro i delitti, ma vederla per lungo tempo </w:t>
      </w:r>
      <w:r w:rsidRPr="0011467B">
        <w:rPr>
          <w:b/>
          <w:sz w:val="28"/>
          <w:szCs w:val="28"/>
        </w:rPr>
        <w:t>privata della sua libertà</w:t>
      </w:r>
      <w:r w:rsidRPr="0011467B">
        <w:rPr>
          <w:sz w:val="28"/>
          <w:szCs w:val="28"/>
        </w:rPr>
        <w:t>.</w:t>
      </w:r>
    </w:p>
    <w:p w:rsidR="0011467B" w:rsidRPr="0011467B" w:rsidRDefault="0011467B" w:rsidP="0011467B">
      <w:pPr>
        <w:pStyle w:val="Paragrafoelenco"/>
        <w:numPr>
          <w:ilvl w:val="0"/>
          <w:numId w:val="7"/>
        </w:numPr>
        <w:rPr>
          <w:sz w:val="28"/>
          <w:szCs w:val="28"/>
        </w:rPr>
      </w:pPr>
      <w:r w:rsidRPr="0011467B">
        <w:rPr>
          <w:sz w:val="28"/>
          <w:szCs w:val="28"/>
        </w:rPr>
        <w:t xml:space="preserve">Una </w:t>
      </w:r>
      <w:r w:rsidRPr="0011467B">
        <w:rPr>
          <w:b/>
          <w:sz w:val="28"/>
          <w:szCs w:val="28"/>
        </w:rPr>
        <w:t>schiavitù perpetua</w:t>
      </w:r>
      <w:r w:rsidRPr="0011467B">
        <w:rPr>
          <w:sz w:val="28"/>
          <w:szCs w:val="28"/>
        </w:rPr>
        <w:t>, come pena, basta e avanza a fermare una persona che voglia commettere un delitto</w:t>
      </w:r>
    </w:p>
    <w:p w:rsidR="000C0080" w:rsidRDefault="000C0080" w:rsidP="00060BC5"/>
    <w:p w:rsidR="00060BC5" w:rsidRDefault="00060BC5" w:rsidP="00187024">
      <w:pPr>
        <w:contextualSpacing/>
        <w:rPr>
          <w:rFonts w:cs="Times New Roman"/>
          <w:sz w:val="28"/>
          <w:szCs w:val="28"/>
        </w:rPr>
      </w:pPr>
    </w:p>
    <w:p w:rsidR="0011467B" w:rsidRDefault="0011467B" w:rsidP="00187024">
      <w:pPr>
        <w:contextualSpacing/>
        <w:rPr>
          <w:rFonts w:cs="Times New Roman"/>
          <w:sz w:val="28"/>
          <w:szCs w:val="28"/>
        </w:rPr>
      </w:pPr>
    </w:p>
    <w:p w:rsidR="0011467B" w:rsidRPr="0011467B" w:rsidRDefault="0011467B" w:rsidP="00187024">
      <w:pPr>
        <w:contextualSpacing/>
        <w:rPr>
          <w:rFonts w:cs="Times New Roman"/>
          <w:b/>
          <w:i/>
          <w:sz w:val="28"/>
          <w:szCs w:val="28"/>
        </w:rPr>
      </w:pPr>
      <w:r w:rsidRPr="0011467B">
        <w:rPr>
          <w:rFonts w:cs="Times New Roman"/>
          <w:b/>
          <w:i/>
          <w:sz w:val="28"/>
          <w:szCs w:val="28"/>
        </w:rPr>
        <w:lastRenderedPageBreak/>
        <w:t>Esercizi</w:t>
      </w:r>
    </w:p>
    <w:p w:rsidR="0011467B" w:rsidRDefault="0011467B" w:rsidP="00187024">
      <w:pPr>
        <w:contextualSpacing/>
        <w:rPr>
          <w:rFonts w:cs="Times New Roman"/>
          <w:sz w:val="28"/>
          <w:szCs w:val="28"/>
        </w:rPr>
      </w:pPr>
    </w:p>
    <w:p w:rsidR="0011467B" w:rsidRDefault="0011467B" w:rsidP="00187024">
      <w:pPr>
        <w:contextualSpacing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Per Beccaria le pene rendono migliori gli uomini</w:t>
      </w:r>
    </w:p>
    <w:p w:rsidR="0011467B" w:rsidRPr="0011467B" w:rsidRDefault="0011467B" w:rsidP="0011467B">
      <w:pPr>
        <w:pStyle w:val="Paragrafoelenco"/>
        <w:numPr>
          <w:ilvl w:val="0"/>
          <w:numId w:val="9"/>
        </w:numPr>
        <w:rPr>
          <w:rFonts w:cs="Times New Roman"/>
          <w:sz w:val="28"/>
          <w:szCs w:val="28"/>
        </w:rPr>
      </w:pPr>
      <w:r w:rsidRPr="0011467B">
        <w:rPr>
          <w:rFonts w:cs="Times New Roman"/>
          <w:sz w:val="28"/>
          <w:szCs w:val="28"/>
        </w:rPr>
        <w:t>VERO</w:t>
      </w:r>
    </w:p>
    <w:p w:rsidR="0011467B" w:rsidRPr="0011467B" w:rsidRDefault="0011467B" w:rsidP="0011467B">
      <w:pPr>
        <w:pStyle w:val="Paragrafoelenco"/>
        <w:numPr>
          <w:ilvl w:val="0"/>
          <w:numId w:val="9"/>
        </w:numPr>
        <w:rPr>
          <w:rFonts w:cs="Times New Roman"/>
          <w:sz w:val="28"/>
          <w:szCs w:val="28"/>
        </w:rPr>
      </w:pPr>
      <w:r w:rsidRPr="0011467B">
        <w:rPr>
          <w:rFonts w:cs="Times New Roman"/>
          <w:sz w:val="28"/>
          <w:szCs w:val="28"/>
        </w:rPr>
        <w:t>FALSO</w:t>
      </w:r>
    </w:p>
    <w:p w:rsidR="0011467B" w:rsidRDefault="0011467B" w:rsidP="00187024">
      <w:pPr>
        <w:contextualSpacing/>
        <w:rPr>
          <w:rFonts w:cs="Times New Roman"/>
          <w:sz w:val="28"/>
          <w:szCs w:val="28"/>
        </w:rPr>
      </w:pPr>
    </w:p>
    <w:p w:rsidR="0011467B" w:rsidRDefault="0011467B" w:rsidP="00187024">
      <w:pPr>
        <w:contextualSpacing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Per Beccaria un uomo ha il diritto di uccidere un altro uomo</w:t>
      </w:r>
    </w:p>
    <w:p w:rsidR="0011467B" w:rsidRPr="0011467B" w:rsidRDefault="0011467B" w:rsidP="0011467B">
      <w:pPr>
        <w:pStyle w:val="Paragrafoelenco"/>
        <w:numPr>
          <w:ilvl w:val="0"/>
          <w:numId w:val="10"/>
        </w:numPr>
        <w:rPr>
          <w:rFonts w:cs="Times New Roman"/>
          <w:sz w:val="28"/>
          <w:szCs w:val="28"/>
        </w:rPr>
      </w:pPr>
      <w:r w:rsidRPr="0011467B">
        <w:rPr>
          <w:rFonts w:cs="Times New Roman"/>
          <w:sz w:val="28"/>
          <w:szCs w:val="28"/>
        </w:rPr>
        <w:t>VERO</w:t>
      </w:r>
    </w:p>
    <w:p w:rsidR="0011467B" w:rsidRPr="0011467B" w:rsidRDefault="0011467B" w:rsidP="0011467B">
      <w:pPr>
        <w:pStyle w:val="Paragrafoelenco"/>
        <w:numPr>
          <w:ilvl w:val="0"/>
          <w:numId w:val="10"/>
        </w:numPr>
        <w:rPr>
          <w:rFonts w:cs="Times New Roman"/>
          <w:sz w:val="28"/>
          <w:szCs w:val="28"/>
        </w:rPr>
      </w:pPr>
      <w:r w:rsidRPr="0011467B">
        <w:rPr>
          <w:rFonts w:cs="Times New Roman"/>
          <w:sz w:val="28"/>
          <w:szCs w:val="28"/>
        </w:rPr>
        <w:t>FALSO</w:t>
      </w:r>
    </w:p>
    <w:p w:rsidR="0011467B" w:rsidRDefault="0011467B" w:rsidP="00187024">
      <w:pPr>
        <w:contextualSpacing/>
        <w:rPr>
          <w:rFonts w:cs="Times New Roman"/>
          <w:sz w:val="28"/>
          <w:szCs w:val="28"/>
        </w:rPr>
      </w:pPr>
    </w:p>
    <w:p w:rsidR="0011467B" w:rsidRDefault="0011467B" w:rsidP="00187024">
      <w:pPr>
        <w:contextualSpacing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Lo Stato non ha il diritto di uccidere un suo cittadino</w:t>
      </w:r>
    </w:p>
    <w:p w:rsidR="0011467B" w:rsidRPr="0011467B" w:rsidRDefault="0011467B" w:rsidP="0011467B">
      <w:pPr>
        <w:pStyle w:val="Paragrafoelenco"/>
        <w:numPr>
          <w:ilvl w:val="0"/>
          <w:numId w:val="11"/>
        </w:numPr>
        <w:rPr>
          <w:rFonts w:cs="Times New Roman"/>
          <w:sz w:val="28"/>
          <w:szCs w:val="28"/>
        </w:rPr>
      </w:pPr>
      <w:r w:rsidRPr="0011467B">
        <w:rPr>
          <w:rFonts w:cs="Times New Roman"/>
          <w:sz w:val="28"/>
          <w:szCs w:val="28"/>
        </w:rPr>
        <w:t>VERO</w:t>
      </w:r>
    </w:p>
    <w:p w:rsidR="0011467B" w:rsidRPr="0011467B" w:rsidRDefault="0011467B" w:rsidP="0011467B">
      <w:pPr>
        <w:pStyle w:val="Paragrafoelenco"/>
        <w:numPr>
          <w:ilvl w:val="0"/>
          <w:numId w:val="11"/>
        </w:numPr>
        <w:rPr>
          <w:rFonts w:cs="Times New Roman"/>
          <w:sz w:val="28"/>
          <w:szCs w:val="28"/>
        </w:rPr>
      </w:pPr>
      <w:r w:rsidRPr="0011467B">
        <w:rPr>
          <w:rFonts w:cs="Times New Roman"/>
          <w:sz w:val="28"/>
          <w:szCs w:val="28"/>
        </w:rPr>
        <w:t>FALSO</w:t>
      </w:r>
    </w:p>
    <w:p w:rsidR="0011467B" w:rsidRDefault="0011467B" w:rsidP="00187024">
      <w:pPr>
        <w:contextualSpacing/>
        <w:rPr>
          <w:rFonts w:cs="Times New Roman"/>
          <w:sz w:val="28"/>
          <w:szCs w:val="28"/>
        </w:rPr>
      </w:pPr>
    </w:p>
    <w:p w:rsidR="0011467B" w:rsidRDefault="0011467B" w:rsidP="00187024">
      <w:pPr>
        <w:contextualSpacing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La pena di morte è come una guerra tra Stato e cittadino</w:t>
      </w:r>
    </w:p>
    <w:p w:rsidR="0011467B" w:rsidRPr="0011467B" w:rsidRDefault="0011467B" w:rsidP="0011467B">
      <w:pPr>
        <w:pStyle w:val="Paragrafoelenco"/>
        <w:numPr>
          <w:ilvl w:val="0"/>
          <w:numId w:val="12"/>
        </w:numPr>
        <w:rPr>
          <w:rFonts w:cs="Times New Roman"/>
          <w:sz w:val="28"/>
          <w:szCs w:val="28"/>
        </w:rPr>
      </w:pPr>
      <w:r w:rsidRPr="0011467B">
        <w:rPr>
          <w:rFonts w:cs="Times New Roman"/>
          <w:sz w:val="28"/>
          <w:szCs w:val="28"/>
        </w:rPr>
        <w:t>VERO</w:t>
      </w:r>
    </w:p>
    <w:p w:rsidR="0011467B" w:rsidRPr="0011467B" w:rsidRDefault="0011467B" w:rsidP="0011467B">
      <w:pPr>
        <w:pStyle w:val="Paragrafoelenco"/>
        <w:numPr>
          <w:ilvl w:val="0"/>
          <w:numId w:val="12"/>
        </w:numPr>
        <w:rPr>
          <w:rFonts w:cs="Times New Roman"/>
          <w:sz w:val="28"/>
          <w:szCs w:val="28"/>
        </w:rPr>
      </w:pPr>
      <w:r w:rsidRPr="0011467B">
        <w:rPr>
          <w:rFonts w:cs="Times New Roman"/>
          <w:sz w:val="28"/>
          <w:szCs w:val="28"/>
        </w:rPr>
        <w:t>FALSO</w:t>
      </w:r>
    </w:p>
    <w:p w:rsidR="0011467B" w:rsidRDefault="0011467B" w:rsidP="00187024">
      <w:pPr>
        <w:contextualSpacing/>
        <w:rPr>
          <w:rFonts w:cs="Times New Roman"/>
          <w:sz w:val="28"/>
          <w:szCs w:val="28"/>
        </w:rPr>
      </w:pPr>
    </w:p>
    <w:p w:rsidR="0011467B" w:rsidRDefault="0011467B" w:rsidP="00187024">
      <w:pPr>
        <w:contextualSpacing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La pena di morte può essere utile</w:t>
      </w:r>
    </w:p>
    <w:p w:rsidR="0011467B" w:rsidRPr="0011467B" w:rsidRDefault="0011467B" w:rsidP="0011467B">
      <w:pPr>
        <w:pStyle w:val="Paragrafoelenco"/>
        <w:numPr>
          <w:ilvl w:val="0"/>
          <w:numId w:val="13"/>
        </w:numPr>
        <w:rPr>
          <w:rFonts w:cs="Times New Roman"/>
          <w:sz w:val="28"/>
          <w:szCs w:val="28"/>
        </w:rPr>
      </w:pPr>
      <w:r w:rsidRPr="0011467B">
        <w:rPr>
          <w:rFonts w:cs="Times New Roman"/>
          <w:sz w:val="28"/>
          <w:szCs w:val="28"/>
        </w:rPr>
        <w:t>VERO</w:t>
      </w:r>
    </w:p>
    <w:p w:rsidR="0011467B" w:rsidRPr="0011467B" w:rsidRDefault="0011467B" w:rsidP="0011467B">
      <w:pPr>
        <w:pStyle w:val="Paragrafoelenco"/>
        <w:numPr>
          <w:ilvl w:val="0"/>
          <w:numId w:val="13"/>
        </w:numPr>
        <w:rPr>
          <w:rFonts w:cs="Times New Roman"/>
          <w:sz w:val="28"/>
          <w:szCs w:val="28"/>
        </w:rPr>
      </w:pPr>
      <w:r w:rsidRPr="0011467B">
        <w:rPr>
          <w:rFonts w:cs="Times New Roman"/>
          <w:sz w:val="28"/>
          <w:szCs w:val="28"/>
        </w:rPr>
        <w:t>FALSO</w:t>
      </w:r>
    </w:p>
    <w:p w:rsidR="0011467B" w:rsidRDefault="0011467B" w:rsidP="00187024">
      <w:pPr>
        <w:contextualSpacing/>
        <w:rPr>
          <w:rFonts w:cs="Times New Roman"/>
          <w:sz w:val="28"/>
          <w:szCs w:val="28"/>
        </w:rPr>
      </w:pPr>
    </w:p>
    <w:p w:rsidR="0011467B" w:rsidRDefault="0011467B" w:rsidP="00187024">
      <w:pPr>
        <w:contextualSpacing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La pena di morte è un deterrente</w:t>
      </w:r>
    </w:p>
    <w:p w:rsidR="0011467B" w:rsidRPr="0011467B" w:rsidRDefault="0011467B" w:rsidP="0011467B">
      <w:pPr>
        <w:pStyle w:val="Paragrafoelenco"/>
        <w:numPr>
          <w:ilvl w:val="0"/>
          <w:numId w:val="14"/>
        </w:numPr>
        <w:rPr>
          <w:rFonts w:cs="Times New Roman"/>
          <w:sz w:val="28"/>
          <w:szCs w:val="28"/>
        </w:rPr>
      </w:pPr>
      <w:r w:rsidRPr="0011467B">
        <w:rPr>
          <w:rFonts w:cs="Times New Roman"/>
          <w:sz w:val="28"/>
          <w:szCs w:val="28"/>
        </w:rPr>
        <w:t>VERO</w:t>
      </w:r>
      <w:r w:rsidRPr="0011467B">
        <w:rPr>
          <w:rFonts w:cs="Times New Roman"/>
          <w:sz w:val="28"/>
          <w:szCs w:val="28"/>
        </w:rPr>
        <w:br/>
        <w:t>FALSO</w:t>
      </w:r>
    </w:p>
    <w:p w:rsidR="0011467B" w:rsidRDefault="0011467B" w:rsidP="00187024">
      <w:pPr>
        <w:contextualSpacing/>
        <w:rPr>
          <w:rFonts w:cs="Times New Roman"/>
          <w:sz w:val="28"/>
          <w:szCs w:val="28"/>
        </w:rPr>
      </w:pPr>
    </w:p>
    <w:p w:rsidR="0011467B" w:rsidRDefault="0011467B" w:rsidP="00187024">
      <w:pPr>
        <w:contextualSpacing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La lunghezza di una pena è un deterrente</w:t>
      </w:r>
    </w:p>
    <w:p w:rsidR="0011467B" w:rsidRPr="0011467B" w:rsidRDefault="0011467B" w:rsidP="0011467B">
      <w:pPr>
        <w:pStyle w:val="Paragrafoelenco"/>
        <w:numPr>
          <w:ilvl w:val="0"/>
          <w:numId w:val="14"/>
        </w:numPr>
        <w:rPr>
          <w:rFonts w:cs="Times New Roman"/>
          <w:sz w:val="28"/>
          <w:szCs w:val="28"/>
        </w:rPr>
      </w:pPr>
      <w:r w:rsidRPr="0011467B">
        <w:rPr>
          <w:rFonts w:cs="Times New Roman"/>
          <w:sz w:val="28"/>
          <w:szCs w:val="28"/>
        </w:rPr>
        <w:t>VERO</w:t>
      </w:r>
    </w:p>
    <w:p w:rsidR="0011467B" w:rsidRPr="0011467B" w:rsidRDefault="0011467B" w:rsidP="0011467B">
      <w:pPr>
        <w:pStyle w:val="Paragrafoelenco"/>
        <w:numPr>
          <w:ilvl w:val="0"/>
          <w:numId w:val="14"/>
        </w:numPr>
        <w:rPr>
          <w:rFonts w:cs="Times New Roman"/>
          <w:sz w:val="28"/>
          <w:szCs w:val="28"/>
        </w:rPr>
      </w:pPr>
      <w:r w:rsidRPr="0011467B">
        <w:rPr>
          <w:rFonts w:cs="Times New Roman"/>
          <w:sz w:val="28"/>
          <w:szCs w:val="28"/>
        </w:rPr>
        <w:t>FALSO</w:t>
      </w:r>
    </w:p>
    <w:p w:rsidR="0011467B" w:rsidRDefault="0011467B" w:rsidP="00187024">
      <w:pPr>
        <w:contextualSpacing/>
        <w:rPr>
          <w:rFonts w:cs="Times New Roman"/>
          <w:sz w:val="28"/>
          <w:szCs w:val="28"/>
        </w:rPr>
      </w:pPr>
    </w:p>
    <w:p w:rsidR="0011467B" w:rsidRDefault="0011467B" w:rsidP="00187024">
      <w:pPr>
        <w:contextualSpacing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Beccaria è a favore della pena di morte</w:t>
      </w:r>
    </w:p>
    <w:p w:rsidR="0011467B" w:rsidRPr="0011467B" w:rsidRDefault="0011467B" w:rsidP="0011467B">
      <w:pPr>
        <w:pStyle w:val="Paragrafoelenco"/>
        <w:numPr>
          <w:ilvl w:val="0"/>
          <w:numId w:val="15"/>
        </w:numPr>
        <w:rPr>
          <w:rFonts w:cs="Times New Roman"/>
          <w:sz w:val="28"/>
          <w:szCs w:val="28"/>
        </w:rPr>
      </w:pPr>
      <w:r w:rsidRPr="0011467B">
        <w:rPr>
          <w:rFonts w:cs="Times New Roman"/>
          <w:sz w:val="28"/>
          <w:szCs w:val="28"/>
        </w:rPr>
        <w:t>VERO</w:t>
      </w:r>
    </w:p>
    <w:p w:rsidR="0011467B" w:rsidRPr="0011467B" w:rsidRDefault="0011467B" w:rsidP="0011467B">
      <w:pPr>
        <w:pStyle w:val="Paragrafoelenco"/>
        <w:numPr>
          <w:ilvl w:val="0"/>
          <w:numId w:val="15"/>
        </w:numPr>
        <w:rPr>
          <w:rFonts w:cs="Times New Roman"/>
          <w:sz w:val="28"/>
          <w:szCs w:val="28"/>
        </w:rPr>
      </w:pPr>
      <w:r w:rsidRPr="0011467B">
        <w:rPr>
          <w:rFonts w:cs="Times New Roman"/>
          <w:sz w:val="28"/>
          <w:szCs w:val="28"/>
        </w:rPr>
        <w:t>FALSO</w:t>
      </w:r>
    </w:p>
    <w:sectPr w:rsidR="0011467B" w:rsidRPr="0011467B" w:rsidSect="007D1898">
      <w:head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23D0" w:rsidRDefault="00B223D0" w:rsidP="00D6567E">
      <w:pPr>
        <w:spacing w:line="240" w:lineRule="auto"/>
      </w:pPr>
      <w:r>
        <w:separator/>
      </w:r>
    </w:p>
  </w:endnote>
  <w:endnote w:type="continuationSeparator" w:id="0">
    <w:p w:rsidR="00B223D0" w:rsidRDefault="00B223D0" w:rsidP="00D6567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23D0" w:rsidRDefault="00B223D0" w:rsidP="00D6567E">
      <w:pPr>
        <w:spacing w:line="240" w:lineRule="auto"/>
      </w:pPr>
      <w:r>
        <w:separator/>
      </w:r>
    </w:p>
  </w:footnote>
  <w:footnote w:type="continuationSeparator" w:id="0">
    <w:p w:rsidR="00B223D0" w:rsidRDefault="00B223D0" w:rsidP="00D6567E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567E" w:rsidRDefault="00477C5F" w:rsidP="00D6567E">
    <w:pPr>
      <w:pStyle w:val="Intestazione"/>
      <w:jc w:val="center"/>
    </w:pPr>
    <w:sdt>
      <w:sdtPr>
        <w:id w:val="3615485"/>
        <w:docPartObj>
          <w:docPartGallery w:val="Page Numbers (Margins)"/>
          <w:docPartUnique/>
        </w:docPartObj>
      </w:sdtPr>
      <w:sdtContent>
        <w:r>
          <w:rPr>
            <w:noProof/>
            <w:lang w:eastAsia="zh-TW"/>
          </w:rPr>
          <w:pict>
            <v:group id="_x0000_s3073" style="position:absolute;left:0;text-align:left;margin-left:0;margin-top:162.75pt;width:38.45pt;height:18.7pt;z-index:251660288;mso-top-percent:200;mso-position-horizontal:center;mso-position-horizontal-relative:right-margin-area;mso-position-vertical-relative:page;mso-top-percent:200" coordorigin="689,3255" coordsize="769,374" o:allowincell="f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3074" type="#_x0000_t202" style="position:absolute;left:689;top:3263;width:769;height:360;v-text-anchor:middle" filled="f" stroked="f">
                <v:textbox style="mso-next-textbox:#_x0000_s3074" inset="0,0,0,0">
                  <w:txbxContent>
                    <w:p w:rsidR="00D6567E" w:rsidRDefault="00477C5F">
                      <w:pPr>
                        <w:pStyle w:val="Intestazione"/>
                        <w:jc w:val="center"/>
                      </w:pPr>
                      <w:fldSimple w:instr=" PAGE    \* MERGEFORMAT ">
                        <w:r w:rsidR="0011467B" w:rsidRPr="0011467B">
                          <w:rPr>
                            <w:rStyle w:val="Numeropagina"/>
                            <w:b/>
                            <w:noProof/>
                            <w:color w:val="3F3151" w:themeColor="accent4" w:themeShade="7F"/>
                            <w:sz w:val="16"/>
                            <w:szCs w:val="16"/>
                          </w:rPr>
                          <w:t>7</w:t>
                        </w:r>
                      </w:fldSimple>
                    </w:p>
                  </w:txbxContent>
                </v:textbox>
              </v:shape>
              <v:group id="_x0000_s3075" style="position:absolute;left:886;top:3255;width:374;height:374" coordorigin="1453,14832" coordsize="374,374">
                <v:oval id="_x0000_s3076" style="position:absolute;left:1453;top:14832;width:374;height:374" filled="f" strokecolor="#7ba0cd [2420]" strokeweight=".5pt"/>
                <v:oval id="_x0000_s3077" style="position:absolute;left:1462;top:14835;width:101;height:101" fillcolor="#7ba0cd [2420]" stroked="f"/>
              </v:group>
              <w10:wrap anchorx="page" anchory="page"/>
            </v:group>
          </w:pict>
        </w:r>
      </w:sdtContent>
    </w:sdt>
    <w:r w:rsidR="00D6567E" w:rsidRPr="00D6567E">
      <w:rPr>
        <w:i/>
        <w:color w:val="BFBFBF" w:themeColor="background1" w:themeShade="BF"/>
        <w:sz w:val="24"/>
        <w:szCs w:val="24"/>
      </w:rPr>
      <w:t>italiano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E013B"/>
    <w:multiLevelType w:val="hybridMultilevel"/>
    <w:tmpl w:val="B82CEE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255230"/>
    <w:multiLevelType w:val="hybridMultilevel"/>
    <w:tmpl w:val="5EF432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116F86"/>
    <w:multiLevelType w:val="hybridMultilevel"/>
    <w:tmpl w:val="5F8CE11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E9A6CB9"/>
    <w:multiLevelType w:val="hybridMultilevel"/>
    <w:tmpl w:val="714839F8"/>
    <w:lvl w:ilvl="0" w:tplc="07627BC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BC09F3"/>
    <w:multiLevelType w:val="hybridMultilevel"/>
    <w:tmpl w:val="94364F8C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95C0A60"/>
    <w:multiLevelType w:val="hybridMultilevel"/>
    <w:tmpl w:val="70C6FB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745BEF"/>
    <w:multiLevelType w:val="hybridMultilevel"/>
    <w:tmpl w:val="6DA4A7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77477F"/>
    <w:multiLevelType w:val="hybridMultilevel"/>
    <w:tmpl w:val="1688BE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0C0113"/>
    <w:multiLevelType w:val="hybridMultilevel"/>
    <w:tmpl w:val="ECD068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1B44AA8"/>
    <w:multiLevelType w:val="hybridMultilevel"/>
    <w:tmpl w:val="0250F4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833028E"/>
    <w:multiLevelType w:val="hybridMultilevel"/>
    <w:tmpl w:val="5F70B4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F85701D"/>
    <w:multiLevelType w:val="hybridMultilevel"/>
    <w:tmpl w:val="C2D4E4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03962B2"/>
    <w:multiLevelType w:val="hybridMultilevel"/>
    <w:tmpl w:val="3F7019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38437B3"/>
    <w:multiLevelType w:val="hybridMultilevel"/>
    <w:tmpl w:val="267E34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CE820C8"/>
    <w:multiLevelType w:val="hybridMultilevel"/>
    <w:tmpl w:val="B0AAE6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0"/>
  </w:num>
  <w:num w:numId="4">
    <w:abstractNumId w:val="5"/>
  </w:num>
  <w:num w:numId="5">
    <w:abstractNumId w:val="7"/>
  </w:num>
  <w:num w:numId="6">
    <w:abstractNumId w:val="14"/>
  </w:num>
  <w:num w:numId="7">
    <w:abstractNumId w:val="4"/>
  </w:num>
  <w:num w:numId="8">
    <w:abstractNumId w:val="6"/>
  </w:num>
  <w:num w:numId="9">
    <w:abstractNumId w:val="12"/>
  </w:num>
  <w:num w:numId="10">
    <w:abstractNumId w:val="0"/>
  </w:num>
  <w:num w:numId="11">
    <w:abstractNumId w:val="1"/>
  </w:num>
  <w:num w:numId="12">
    <w:abstractNumId w:val="13"/>
  </w:num>
  <w:num w:numId="13">
    <w:abstractNumId w:val="8"/>
  </w:num>
  <w:num w:numId="14">
    <w:abstractNumId w:val="9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hdrShapeDefaults>
    <o:shapedefaults v:ext="edit" spidmax="18434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/>
  <w:rsids>
    <w:rsidRoot w:val="00B821F1"/>
    <w:rsid w:val="000472EA"/>
    <w:rsid w:val="00060BC5"/>
    <w:rsid w:val="00087FD5"/>
    <w:rsid w:val="000A3ED5"/>
    <w:rsid w:val="000C0080"/>
    <w:rsid w:val="0011467B"/>
    <w:rsid w:val="00187024"/>
    <w:rsid w:val="00346C91"/>
    <w:rsid w:val="003744E4"/>
    <w:rsid w:val="003846E8"/>
    <w:rsid w:val="003A1EF8"/>
    <w:rsid w:val="00470640"/>
    <w:rsid w:val="00477C5F"/>
    <w:rsid w:val="005E417E"/>
    <w:rsid w:val="006427A4"/>
    <w:rsid w:val="00645DB1"/>
    <w:rsid w:val="00681969"/>
    <w:rsid w:val="00726B52"/>
    <w:rsid w:val="007D1898"/>
    <w:rsid w:val="00942903"/>
    <w:rsid w:val="00986A93"/>
    <w:rsid w:val="00987550"/>
    <w:rsid w:val="00A86929"/>
    <w:rsid w:val="00AC4BAA"/>
    <w:rsid w:val="00B0784C"/>
    <w:rsid w:val="00B223D0"/>
    <w:rsid w:val="00B821F1"/>
    <w:rsid w:val="00BD5EC8"/>
    <w:rsid w:val="00CE24D9"/>
    <w:rsid w:val="00D44A33"/>
    <w:rsid w:val="00D6567E"/>
    <w:rsid w:val="00DE5BC5"/>
    <w:rsid w:val="00EE03F9"/>
    <w:rsid w:val="00EF6C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86A93"/>
    <w:pPr>
      <w:spacing w:after="0" w:line="312" w:lineRule="auto"/>
      <w:jc w:val="both"/>
    </w:pPr>
    <w:rPr>
      <w:rFonts w:ascii="Times New Roman" w:hAnsi="Times New Roman"/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6567E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D6567E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6567E"/>
    <w:rPr>
      <w:rFonts w:ascii="Times New Roman" w:hAnsi="Times New Roman"/>
      <w:sz w:val="32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D6567E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D6567E"/>
    <w:rPr>
      <w:rFonts w:ascii="Times New Roman" w:hAnsi="Times New Roman"/>
      <w:sz w:val="32"/>
    </w:rPr>
  </w:style>
  <w:style w:type="character" w:styleId="Numeropagina">
    <w:name w:val="page number"/>
    <w:basedOn w:val="Carpredefinitoparagrafo"/>
    <w:uiPriority w:val="99"/>
    <w:unhideWhenUsed/>
    <w:rsid w:val="00D6567E"/>
    <w:rPr>
      <w:rFonts w:eastAsiaTheme="minorEastAsia" w:cstheme="minorBidi"/>
      <w:bCs w:val="0"/>
      <w:iCs w:val="0"/>
      <w:szCs w:val="22"/>
      <w:lang w:val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D44A33"/>
    <w:rPr>
      <w:color w:val="0000FF"/>
      <w:u w:val="single"/>
    </w:rPr>
  </w:style>
  <w:style w:type="character" w:customStyle="1" w:styleId="wuztesto">
    <w:name w:val="wuztesto"/>
    <w:basedOn w:val="Carpredefinitoparagrafo"/>
    <w:rsid w:val="00D44A33"/>
  </w:style>
  <w:style w:type="paragraph" w:styleId="NormaleWeb">
    <w:name w:val="Normal (Web)"/>
    <w:basedOn w:val="Normale"/>
    <w:uiPriority w:val="99"/>
    <w:semiHidden/>
    <w:unhideWhenUsed/>
    <w:rsid w:val="00187024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it-IT"/>
    </w:rPr>
  </w:style>
  <w:style w:type="character" w:customStyle="1" w:styleId="apple-converted-space">
    <w:name w:val="apple-converted-space"/>
    <w:basedOn w:val="Carpredefinitoparagrafo"/>
    <w:rsid w:val="0018702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8702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8702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47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www.wuz.it/riassunto-libri/4157/Candido-ovvero-ottimismo-Riassunto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7</Pages>
  <Words>1387</Words>
  <Characters>7909</Characters>
  <Application>Microsoft Office Word</Application>
  <DocSecurity>0</DocSecurity>
  <Lines>65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Simone</dc:creator>
  <cp:lastModifiedBy>Simone</cp:lastModifiedBy>
  <cp:revision>11</cp:revision>
  <dcterms:created xsi:type="dcterms:W3CDTF">2014-11-13T13:11:00Z</dcterms:created>
  <dcterms:modified xsi:type="dcterms:W3CDTF">2014-12-10T15:48:00Z</dcterms:modified>
</cp:coreProperties>
</file>